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Look w:val="04A0"/>
      </w:tblPr>
      <w:tblGrid>
        <w:gridCol w:w="9622"/>
      </w:tblGrid>
      <w:tr w:rsidR="0042154C" w:rsidTr="0042154C">
        <w:tc>
          <w:tcPr>
            <w:tcW w:w="9622" w:type="dxa"/>
          </w:tcPr>
          <w:tbl>
            <w:tblPr>
              <w:tblW w:w="0" w:type="auto"/>
              <w:tblLook w:val="01E0"/>
            </w:tblPr>
            <w:tblGrid>
              <w:gridCol w:w="4608"/>
              <w:gridCol w:w="4608"/>
            </w:tblGrid>
            <w:tr w:rsidR="0042154C" w:rsidRPr="0042154C" w:rsidTr="007C1A42">
              <w:tc>
                <w:tcPr>
                  <w:tcW w:w="4608" w:type="dxa"/>
                  <w:vAlign w:val="center"/>
                </w:tcPr>
                <w:p w:rsidR="0042154C" w:rsidRPr="0042154C" w:rsidRDefault="0042154C" w:rsidP="007C1A42">
                  <w:pPr>
                    <w:pStyle w:val="ProposalSubTitle"/>
                    <w:jc w:val="both"/>
                    <w:rPr>
                      <w:rFonts w:ascii="Cambria" w:hAnsi="Cambria"/>
                      <w:sz w:val="20"/>
                      <w:szCs w:val="20"/>
                    </w:rPr>
                  </w:pPr>
                  <w:r w:rsidRPr="0042154C">
                    <w:rPr>
                      <w:rFonts w:ascii="Cambria" w:hAnsi="Cambria"/>
                      <w:noProof/>
                      <w:sz w:val="20"/>
                      <w:szCs w:val="20"/>
                    </w:rPr>
                    <w:drawing>
                      <wp:inline distT="0" distB="0" distL="0" distR="0">
                        <wp:extent cx="1981200" cy="466725"/>
                        <wp:effectExtent l="19050" t="0" r="0" b="0"/>
                        <wp:docPr id="1"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11" cstate="print"/>
                                <a:srcRect/>
                                <a:stretch>
                                  <a:fillRect/>
                                </a:stretch>
                              </pic:blipFill>
                              <pic:spPr bwMode="auto">
                                <a:xfrm>
                                  <a:off x="0" y="0"/>
                                  <a:ext cx="1981200" cy="466725"/>
                                </a:xfrm>
                                <a:prstGeom prst="rect">
                                  <a:avLst/>
                                </a:prstGeom>
                                <a:noFill/>
                                <a:ln w="9525">
                                  <a:noFill/>
                                  <a:miter lim="800000"/>
                                  <a:headEnd/>
                                  <a:tailEnd/>
                                </a:ln>
                              </pic:spPr>
                            </pic:pic>
                          </a:graphicData>
                        </a:graphic>
                      </wp:inline>
                    </w:drawing>
                  </w:r>
                  <w:r w:rsidRPr="0042154C">
                    <w:rPr>
                      <w:rFonts w:ascii="Cambria" w:hAnsi="Cambria"/>
                      <w:sz w:val="20"/>
                      <w:szCs w:val="20"/>
                    </w:rPr>
                    <w:t xml:space="preserve">                                     </w:t>
                  </w:r>
                </w:p>
              </w:tc>
              <w:tc>
                <w:tcPr>
                  <w:tcW w:w="4608" w:type="dxa"/>
                  <w:vAlign w:val="center"/>
                </w:tcPr>
                <w:p w:rsidR="0042154C" w:rsidRPr="0042154C" w:rsidRDefault="0042154C" w:rsidP="007C1A42">
                  <w:pPr>
                    <w:pStyle w:val="ProposalSubTitle"/>
                    <w:jc w:val="both"/>
                    <w:rPr>
                      <w:rFonts w:ascii="Cambria" w:hAnsi="Cambria"/>
                      <w:sz w:val="20"/>
                      <w:szCs w:val="20"/>
                    </w:rPr>
                  </w:pPr>
                  <w:r w:rsidRPr="0042154C">
                    <w:object w:dxaOrig="3084" w:dyaOrig="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2pt;height:46.8pt" o:ole="">
                        <v:imagedata r:id="rId12" o:title=""/>
                      </v:shape>
                      <o:OLEObject Type="Embed" ProgID="PBrush" ShapeID="_x0000_i1025" DrawAspect="Content" ObjectID="_1546768100" r:id="rId13"/>
                    </w:object>
                  </w:r>
                </w:p>
              </w:tc>
            </w:tr>
          </w:tbl>
          <w:p w:rsidR="0042154C" w:rsidRDefault="0042154C"/>
        </w:tc>
      </w:tr>
    </w:tbl>
    <w:p w:rsidR="00CE3681" w:rsidRPr="009C5A38" w:rsidRDefault="00CE3681" w:rsidP="00B35DE0">
      <w:pPr>
        <w:pStyle w:val="ProposalSubTitle"/>
        <w:jc w:val="both"/>
        <w:rPr>
          <w:rFonts w:ascii="Cambria" w:hAnsi="Cambria"/>
          <w:sz w:val="20"/>
          <w:szCs w:val="20"/>
        </w:rPr>
      </w:pPr>
    </w:p>
    <w:p w:rsidR="00CE3681" w:rsidRPr="009C5A38" w:rsidRDefault="00CE3681" w:rsidP="00B35DE0">
      <w:pPr>
        <w:pStyle w:val="ProposalSubTitle"/>
        <w:jc w:val="both"/>
        <w:rPr>
          <w:rFonts w:ascii="Cambria" w:hAnsi="Cambria"/>
          <w:sz w:val="20"/>
          <w:szCs w:val="20"/>
        </w:rPr>
      </w:pPr>
    </w:p>
    <w:p w:rsidR="00EC161F" w:rsidRDefault="00EC161F" w:rsidP="007F4A65">
      <w:pPr>
        <w:pStyle w:val="ProposalSubTitle"/>
        <w:rPr>
          <w:rFonts w:ascii="Cambria" w:hAnsi="Cambria"/>
          <w:sz w:val="96"/>
          <w:szCs w:val="96"/>
        </w:rPr>
      </w:pPr>
    </w:p>
    <w:p w:rsidR="00DE0777" w:rsidRDefault="00DE0777" w:rsidP="007F4A65">
      <w:pPr>
        <w:pStyle w:val="ProposalSubTitle"/>
        <w:rPr>
          <w:rFonts w:ascii="Cambria" w:hAnsi="Cambria"/>
          <w:sz w:val="96"/>
          <w:szCs w:val="96"/>
        </w:rPr>
      </w:pPr>
    </w:p>
    <w:p w:rsidR="000C497B" w:rsidRPr="00326162" w:rsidRDefault="00ED4E51" w:rsidP="007F4A65">
      <w:pPr>
        <w:pStyle w:val="ProposalSubTitle"/>
        <w:rPr>
          <w:rFonts w:ascii="Cambria" w:hAnsi="Cambria"/>
          <w:color w:val="548DD4" w:themeColor="text2" w:themeTint="99"/>
          <w:sz w:val="72"/>
          <w:szCs w:val="72"/>
        </w:rPr>
      </w:pPr>
      <w:r>
        <w:rPr>
          <w:rFonts w:ascii="Cambria" w:hAnsi="Cambria"/>
          <w:color w:val="548DD4" w:themeColor="text2" w:themeTint="99"/>
          <w:sz w:val="72"/>
          <w:szCs w:val="72"/>
        </w:rPr>
        <w:t>Nordea</w:t>
      </w:r>
      <w:r w:rsidR="007C1A42">
        <w:rPr>
          <w:rFonts w:ascii="Cambria" w:hAnsi="Cambria"/>
          <w:color w:val="548DD4" w:themeColor="text2" w:themeTint="99"/>
          <w:sz w:val="72"/>
          <w:szCs w:val="72"/>
        </w:rPr>
        <w:t xml:space="preserve"> </w:t>
      </w:r>
      <w:r w:rsidR="00CA1F4D">
        <w:rPr>
          <w:rFonts w:ascii="Cambria" w:hAnsi="Cambria"/>
          <w:color w:val="548DD4" w:themeColor="text2" w:themeTint="99"/>
          <w:sz w:val="72"/>
          <w:szCs w:val="72"/>
        </w:rPr>
        <w:t>–</w:t>
      </w:r>
      <w:r>
        <w:rPr>
          <w:rFonts w:ascii="Cambria" w:hAnsi="Cambria"/>
          <w:color w:val="548DD4" w:themeColor="text2" w:themeTint="99"/>
          <w:sz w:val="72"/>
          <w:szCs w:val="72"/>
        </w:rPr>
        <w:t xml:space="preserve">Rest API </w:t>
      </w:r>
      <w:r w:rsidR="007C1A42">
        <w:rPr>
          <w:rFonts w:ascii="Cambria" w:hAnsi="Cambria"/>
          <w:color w:val="548DD4" w:themeColor="text2" w:themeTint="99"/>
          <w:sz w:val="72"/>
          <w:szCs w:val="72"/>
        </w:rPr>
        <w:t xml:space="preserve">Automation </w:t>
      </w:r>
      <w:r>
        <w:rPr>
          <w:rFonts w:ascii="Cambria" w:hAnsi="Cambria"/>
          <w:color w:val="548DD4" w:themeColor="text2" w:themeTint="99"/>
          <w:sz w:val="72"/>
          <w:szCs w:val="72"/>
        </w:rPr>
        <w:t xml:space="preserve">Testing </w:t>
      </w:r>
    </w:p>
    <w:p w:rsidR="007F4A65" w:rsidRDefault="007C1A42" w:rsidP="00326162">
      <w:pPr>
        <w:pStyle w:val="ProposalSubTitle"/>
        <w:rPr>
          <w:rFonts w:ascii="Cambria" w:hAnsi="Cambria"/>
          <w:sz w:val="20"/>
          <w:szCs w:val="20"/>
        </w:rPr>
      </w:pPr>
      <w:r>
        <w:rPr>
          <w:rFonts w:ascii="Cambria" w:hAnsi="Cambria"/>
          <w:color w:val="548DD4" w:themeColor="text2" w:themeTint="99"/>
        </w:rPr>
        <w:t>Design Document</w:t>
      </w:r>
    </w:p>
    <w:p w:rsidR="007F4A65" w:rsidRDefault="007F4A65" w:rsidP="00B35DE0">
      <w:pPr>
        <w:pStyle w:val="ProposalSubTitle"/>
        <w:jc w:val="both"/>
        <w:rPr>
          <w:rFonts w:ascii="Cambria" w:hAnsi="Cambria"/>
          <w:sz w:val="20"/>
          <w:szCs w:val="20"/>
        </w:rPr>
      </w:pPr>
    </w:p>
    <w:p w:rsidR="008F131E" w:rsidRDefault="008F131E" w:rsidP="00B35DE0">
      <w:pPr>
        <w:pStyle w:val="ProposalSubTitle"/>
        <w:jc w:val="both"/>
        <w:rPr>
          <w:rFonts w:ascii="Cambria" w:hAnsi="Cambria"/>
          <w:sz w:val="20"/>
          <w:szCs w:val="20"/>
        </w:rPr>
      </w:pPr>
    </w:p>
    <w:p w:rsidR="008F131E" w:rsidRDefault="008F131E" w:rsidP="00B35DE0">
      <w:pPr>
        <w:pStyle w:val="ProposalSubTitle"/>
        <w:jc w:val="both"/>
        <w:rPr>
          <w:rFonts w:ascii="Cambria" w:hAnsi="Cambria"/>
          <w:sz w:val="20"/>
          <w:szCs w:val="20"/>
        </w:rPr>
      </w:pPr>
    </w:p>
    <w:p w:rsidR="007F4A65" w:rsidRDefault="007F4A65" w:rsidP="00B35DE0">
      <w:pPr>
        <w:pStyle w:val="ProposalSubTitle"/>
        <w:jc w:val="both"/>
        <w:rPr>
          <w:rFonts w:ascii="Cambria" w:hAnsi="Cambria"/>
          <w:sz w:val="20"/>
          <w:szCs w:val="20"/>
        </w:rPr>
      </w:pPr>
    </w:p>
    <w:p w:rsidR="007F4A65" w:rsidRDefault="007F4A65" w:rsidP="00B35DE0">
      <w:pPr>
        <w:pStyle w:val="ProposalSubTitle"/>
        <w:jc w:val="both"/>
        <w:rPr>
          <w:rFonts w:ascii="Cambria" w:hAnsi="Cambria"/>
          <w:sz w:val="20"/>
          <w:szCs w:val="20"/>
        </w:rPr>
      </w:pPr>
    </w:p>
    <w:p w:rsidR="007F4A65" w:rsidRDefault="007F4A65" w:rsidP="00B35DE0">
      <w:pPr>
        <w:pStyle w:val="ProposalSubTitle"/>
        <w:jc w:val="both"/>
        <w:rPr>
          <w:rFonts w:ascii="Cambria" w:hAnsi="Cambria"/>
          <w:sz w:val="20"/>
          <w:szCs w:val="20"/>
        </w:rPr>
      </w:pPr>
    </w:p>
    <w:bookmarkStart w:id="0" w:name="_Toc456598586" w:displacedByCustomXml="next"/>
    <w:bookmarkStart w:id="1" w:name="_Toc456600917" w:displacedByCustomXml="next"/>
    <w:sdt>
      <w:sdtPr>
        <w:rPr>
          <w:rFonts w:ascii="Arial" w:eastAsia="Arial" w:hAnsi="Arial" w:cs="Arial"/>
          <w:b w:val="0"/>
          <w:bCs w:val="0"/>
          <w:color w:val="auto"/>
          <w:sz w:val="20"/>
          <w:szCs w:val="20"/>
          <w:lang w:eastAsia="en-US"/>
        </w:rPr>
        <w:id w:val="-1786879461"/>
        <w:docPartObj>
          <w:docPartGallery w:val="Table of Contents"/>
          <w:docPartUnique/>
        </w:docPartObj>
      </w:sdtPr>
      <w:sdtEndPr>
        <w:rPr>
          <w:noProof/>
        </w:rPr>
      </w:sdtEndPr>
      <w:sdtContent>
        <w:p w:rsidR="001477BF" w:rsidRDefault="001477BF">
          <w:pPr>
            <w:pStyle w:val="TOCHeading"/>
            <w:rPr>
              <w:rFonts w:ascii="Arial" w:eastAsia="Arial" w:hAnsi="Arial" w:cs="Arial"/>
              <w:b w:val="0"/>
              <w:bCs w:val="0"/>
              <w:color w:val="auto"/>
              <w:sz w:val="20"/>
              <w:szCs w:val="20"/>
              <w:lang w:eastAsia="en-US"/>
            </w:rPr>
          </w:pPr>
        </w:p>
        <w:p w:rsidR="00E57316" w:rsidRDefault="00E57316" w:rsidP="001477BF">
          <w:pPr>
            <w:pStyle w:val="TOCHeading"/>
            <w:jc w:val="center"/>
          </w:pPr>
          <w:r>
            <w:t>Table of Contents</w:t>
          </w:r>
        </w:p>
        <w:p w:rsidR="00715031" w:rsidRDefault="002F6558">
          <w:pPr>
            <w:pStyle w:val="TOC1"/>
            <w:rPr>
              <w:rFonts w:asciiTheme="minorHAnsi" w:eastAsiaTheme="minorEastAsia" w:hAnsiTheme="minorHAnsi" w:cstheme="minorBidi"/>
              <w:b w:val="0"/>
              <w:color w:val="auto"/>
              <w:szCs w:val="22"/>
            </w:rPr>
          </w:pPr>
          <w:r w:rsidRPr="002F6558">
            <w:fldChar w:fldCharType="begin"/>
          </w:r>
          <w:r w:rsidR="00E57316">
            <w:instrText xml:space="preserve"> TOC \o "1-3" \h \z \u </w:instrText>
          </w:r>
          <w:r w:rsidRPr="002F6558">
            <w:fldChar w:fldCharType="separate"/>
          </w:r>
          <w:hyperlink w:anchor="_Toc461787158" w:history="1">
            <w:r w:rsidR="00715031" w:rsidRPr="00946102">
              <w:rPr>
                <w:rStyle w:val="Hyperlink"/>
              </w:rPr>
              <w:t>1.</w:t>
            </w:r>
            <w:r w:rsidR="00715031">
              <w:rPr>
                <w:rFonts w:asciiTheme="minorHAnsi" w:eastAsiaTheme="minorEastAsia" w:hAnsiTheme="minorHAnsi" w:cstheme="minorBidi"/>
                <w:b w:val="0"/>
                <w:color w:val="auto"/>
                <w:szCs w:val="22"/>
              </w:rPr>
              <w:tab/>
            </w:r>
            <w:r w:rsidR="00715031" w:rsidRPr="00946102">
              <w:rPr>
                <w:rStyle w:val="Hyperlink"/>
              </w:rPr>
              <w:t>Introduction</w:t>
            </w:r>
            <w:r w:rsidR="00715031">
              <w:rPr>
                <w:webHidden/>
              </w:rPr>
              <w:tab/>
            </w:r>
            <w:r>
              <w:rPr>
                <w:webHidden/>
              </w:rPr>
              <w:fldChar w:fldCharType="begin"/>
            </w:r>
            <w:r w:rsidR="00715031">
              <w:rPr>
                <w:webHidden/>
              </w:rPr>
              <w:instrText xml:space="preserve"> PAGEREF _Toc461787158 \h </w:instrText>
            </w:r>
            <w:r>
              <w:rPr>
                <w:webHidden/>
              </w:rPr>
            </w:r>
            <w:r>
              <w:rPr>
                <w:webHidden/>
              </w:rPr>
              <w:fldChar w:fldCharType="separate"/>
            </w:r>
            <w:r w:rsidR="00715031">
              <w:rPr>
                <w:webHidden/>
              </w:rPr>
              <w:t>4</w:t>
            </w:r>
            <w:r>
              <w:rPr>
                <w:webHidden/>
              </w:rPr>
              <w:fldChar w:fldCharType="end"/>
            </w:r>
          </w:hyperlink>
        </w:p>
        <w:p w:rsidR="00715031" w:rsidRDefault="002F6558">
          <w:pPr>
            <w:pStyle w:val="TOC1"/>
            <w:rPr>
              <w:rFonts w:asciiTheme="minorHAnsi" w:eastAsiaTheme="minorEastAsia" w:hAnsiTheme="minorHAnsi" w:cstheme="minorBidi"/>
              <w:b w:val="0"/>
              <w:color w:val="auto"/>
              <w:szCs w:val="22"/>
            </w:rPr>
          </w:pPr>
          <w:hyperlink w:anchor="_Toc461787159" w:history="1">
            <w:r w:rsidR="00715031" w:rsidRPr="00946102">
              <w:rPr>
                <w:rStyle w:val="Hyperlink"/>
              </w:rPr>
              <w:t>2.</w:t>
            </w:r>
            <w:r w:rsidR="00715031">
              <w:rPr>
                <w:rFonts w:asciiTheme="minorHAnsi" w:eastAsiaTheme="minorEastAsia" w:hAnsiTheme="minorHAnsi" w:cstheme="minorBidi"/>
                <w:b w:val="0"/>
                <w:color w:val="auto"/>
                <w:szCs w:val="22"/>
              </w:rPr>
              <w:tab/>
            </w:r>
            <w:r w:rsidR="00715031" w:rsidRPr="00946102">
              <w:rPr>
                <w:rStyle w:val="Hyperlink"/>
              </w:rPr>
              <w:t>Pre-requisites</w:t>
            </w:r>
            <w:r w:rsidR="00715031">
              <w:rPr>
                <w:webHidden/>
              </w:rPr>
              <w:tab/>
            </w:r>
            <w:r>
              <w:rPr>
                <w:webHidden/>
              </w:rPr>
              <w:fldChar w:fldCharType="begin"/>
            </w:r>
            <w:r w:rsidR="00715031">
              <w:rPr>
                <w:webHidden/>
              </w:rPr>
              <w:instrText xml:space="preserve"> PAGEREF _Toc461787159 \h </w:instrText>
            </w:r>
            <w:r>
              <w:rPr>
                <w:webHidden/>
              </w:rPr>
            </w:r>
            <w:r>
              <w:rPr>
                <w:webHidden/>
              </w:rPr>
              <w:fldChar w:fldCharType="separate"/>
            </w:r>
            <w:r w:rsidR="00715031">
              <w:rPr>
                <w:webHidden/>
              </w:rPr>
              <w:t>5</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60" w:history="1">
            <w:r w:rsidR="00715031" w:rsidRPr="00946102">
              <w:rPr>
                <w:rStyle w:val="Hyperlink"/>
              </w:rPr>
              <w:t>2.1</w:t>
            </w:r>
            <w:r w:rsidR="00715031">
              <w:rPr>
                <w:rFonts w:asciiTheme="minorHAnsi" w:eastAsiaTheme="minorEastAsia" w:hAnsiTheme="minorHAnsi" w:cstheme="minorBidi"/>
                <w:sz w:val="22"/>
                <w:szCs w:val="22"/>
              </w:rPr>
              <w:tab/>
            </w:r>
            <w:r w:rsidR="00715031" w:rsidRPr="00946102">
              <w:rPr>
                <w:rStyle w:val="Hyperlink"/>
              </w:rPr>
              <w:t>Network drive mapping</w:t>
            </w:r>
            <w:r w:rsidR="00715031">
              <w:rPr>
                <w:webHidden/>
              </w:rPr>
              <w:tab/>
            </w:r>
            <w:r>
              <w:rPr>
                <w:webHidden/>
              </w:rPr>
              <w:fldChar w:fldCharType="begin"/>
            </w:r>
            <w:r w:rsidR="00715031">
              <w:rPr>
                <w:webHidden/>
              </w:rPr>
              <w:instrText xml:space="preserve"> PAGEREF _Toc461787160 \h </w:instrText>
            </w:r>
            <w:r>
              <w:rPr>
                <w:webHidden/>
              </w:rPr>
            </w:r>
            <w:r>
              <w:rPr>
                <w:webHidden/>
              </w:rPr>
              <w:fldChar w:fldCharType="separate"/>
            </w:r>
            <w:r w:rsidR="00715031">
              <w:rPr>
                <w:webHidden/>
              </w:rPr>
              <w:t>5</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61" w:history="1">
            <w:r w:rsidR="00715031" w:rsidRPr="00946102">
              <w:rPr>
                <w:rStyle w:val="Hyperlink"/>
              </w:rPr>
              <w:t>2.2</w:t>
            </w:r>
            <w:r w:rsidR="00715031">
              <w:rPr>
                <w:rFonts w:asciiTheme="minorHAnsi" w:eastAsiaTheme="minorEastAsia" w:hAnsiTheme="minorHAnsi" w:cstheme="minorBidi"/>
                <w:sz w:val="22"/>
                <w:szCs w:val="22"/>
              </w:rPr>
              <w:tab/>
            </w:r>
            <w:r w:rsidR="00715031" w:rsidRPr="00946102">
              <w:rPr>
                <w:rStyle w:val="Hyperlink"/>
              </w:rPr>
              <w:t>System Environment Variables</w:t>
            </w:r>
            <w:r w:rsidR="00715031">
              <w:rPr>
                <w:webHidden/>
              </w:rPr>
              <w:tab/>
            </w:r>
            <w:r>
              <w:rPr>
                <w:webHidden/>
              </w:rPr>
              <w:fldChar w:fldCharType="begin"/>
            </w:r>
            <w:r w:rsidR="00715031">
              <w:rPr>
                <w:webHidden/>
              </w:rPr>
              <w:instrText xml:space="preserve"> PAGEREF _Toc461787161 \h </w:instrText>
            </w:r>
            <w:r>
              <w:rPr>
                <w:webHidden/>
              </w:rPr>
            </w:r>
            <w:r>
              <w:rPr>
                <w:webHidden/>
              </w:rPr>
              <w:fldChar w:fldCharType="separate"/>
            </w:r>
            <w:r w:rsidR="00715031">
              <w:rPr>
                <w:webHidden/>
              </w:rPr>
              <w:t>5</w:t>
            </w:r>
            <w:r>
              <w:rPr>
                <w:webHidden/>
              </w:rPr>
              <w:fldChar w:fldCharType="end"/>
            </w:r>
          </w:hyperlink>
        </w:p>
        <w:p w:rsidR="00715031" w:rsidRDefault="002F6558">
          <w:pPr>
            <w:pStyle w:val="TOC1"/>
            <w:rPr>
              <w:rFonts w:asciiTheme="minorHAnsi" w:eastAsiaTheme="minorEastAsia" w:hAnsiTheme="minorHAnsi" w:cstheme="minorBidi"/>
              <w:b w:val="0"/>
              <w:color w:val="auto"/>
              <w:szCs w:val="22"/>
            </w:rPr>
          </w:pPr>
          <w:hyperlink w:anchor="_Toc461787162" w:history="1">
            <w:r w:rsidR="00715031" w:rsidRPr="00946102">
              <w:rPr>
                <w:rStyle w:val="Hyperlink"/>
              </w:rPr>
              <w:t>3.</w:t>
            </w:r>
            <w:r w:rsidR="00715031">
              <w:rPr>
                <w:rFonts w:asciiTheme="minorHAnsi" w:eastAsiaTheme="minorEastAsia" w:hAnsiTheme="minorHAnsi" w:cstheme="minorBidi"/>
                <w:b w:val="0"/>
                <w:color w:val="auto"/>
                <w:szCs w:val="22"/>
              </w:rPr>
              <w:tab/>
            </w:r>
            <w:r w:rsidR="00715031" w:rsidRPr="00946102">
              <w:rPr>
                <w:rStyle w:val="Hyperlink"/>
              </w:rPr>
              <w:t>Framework Design</w:t>
            </w:r>
            <w:r w:rsidR="00715031">
              <w:rPr>
                <w:webHidden/>
              </w:rPr>
              <w:tab/>
            </w:r>
            <w:r>
              <w:rPr>
                <w:webHidden/>
              </w:rPr>
              <w:fldChar w:fldCharType="begin"/>
            </w:r>
            <w:r w:rsidR="00715031">
              <w:rPr>
                <w:webHidden/>
              </w:rPr>
              <w:instrText xml:space="preserve"> PAGEREF _Toc461787162 \h </w:instrText>
            </w:r>
            <w:r>
              <w:rPr>
                <w:webHidden/>
              </w:rPr>
            </w:r>
            <w:r>
              <w:rPr>
                <w:webHidden/>
              </w:rPr>
              <w:fldChar w:fldCharType="separate"/>
            </w:r>
            <w:r w:rsidR="00715031">
              <w:rPr>
                <w:webHidden/>
              </w:rPr>
              <w:t>7</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63" w:history="1">
            <w:r w:rsidR="00715031" w:rsidRPr="00946102">
              <w:rPr>
                <w:rStyle w:val="Hyperlink"/>
              </w:rPr>
              <w:t>3.1</w:t>
            </w:r>
            <w:r w:rsidR="00715031">
              <w:rPr>
                <w:rFonts w:asciiTheme="minorHAnsi" w:eastAsiaTheme="minorEastAsia" w:hAnsiTheme="minorHAnsi" w:cstheme="minorBidi"/>
                <w:sz w:val="22"/>
                <w:szCs w:val="22"/>
              </w:rPr>
              <w:tab/>
            </w:r>
            <w:r w:rsidR="00715031" w:rsidRPr="00946102">
              <w:rPr>
                <w:rStyle w:val="Hyperlink"/>
              </w:rPr>
              <w:t>Folder Structure</w:t>
            </w:r>
            <w:r w:rsidR="00715031">
              <w:rPr>
                <w:webHidden/>
              </w:rPr>
              <w:tab/>
            </w:r>
            <w:r>
              <w:rPr>
                <w:webHidden/>
              </w:rPr>
              <w:fldChar w:fldCharType="begin"/>
            </w:r>
            <w:r w:rsidR="00715031">
              <w:rPr>
                <w:webHidden/>
              </w:rPr>
              <w:instrText xml:space="preserve"> PAGEREF _Toc461787163 \h </w:instrText>
            </w:r>
            <w:r>
              <w:rPr>
                <w:webHidden/>
              </w:rPr>
            </w:r>
            <w:r>
              <w:rPr>
                <w:webHidden/>
              </w:rPr>
              <w:fldChar w:fldCharType="separate"/>
            </w:r>
            <w:r w:rsidR="00715031">
              <w:rPr>
                <w:webHidden/>
              </w:rPr>
              <w:t>7</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64" w:history="1">
            <w:r w:rsidR="00715031" w:rsidRPr="00946102">
              <w:rPr>
                <w:rStyle w:val="Hyperlink"/>
              </w:rPr>
              <w:t>3.2</w:t>
            </w:r>
            <w:r w:rsidR="00715031">
              <w:rPr>
                <w:rFonts w:asciiTheme="minorHAnsi" w:eastAsiaTheme="minorEastAsia" w:hAnsiTheme="minorHAnsi" w:cstheme="minorBidi"/>
                <w:sz w:val="22"/>
                <w:szCs w:val="22"/>
              </w:rPr>
              <w:tab/>
            </w:r>
            <w:r w:rsidR="00715031" w:rsidRPr="00946102">
              <w:rPr>
                <w:rStyle w:val="Hyperlink"/>
              </w:rPr>
              <w:t>Initialization</w:t>
            </w:r>
            <w:r w:rsidR="00715031">
              <w:rPr>
                <w:webHidden/>
              </w:rPr>
              <w:tab/>
            </w:r>
            <w:r>
              <w:rPr>
                <w:webHidden/>
              </w:rPr>
              <w:fldChar w:fldCharType="begin"/>
            </w:r>
            <w:r w:rsidR="00715031">
              <w:rPr>
                <w:webHidden/>
              </w:rPr>
              <w:instrText xml:space="preserve"> PAGEREF _Toc461787164 \h </w:instrText>
            </w:r>
            <w:r>
              <w:rPr>
                <w:webHidden/>
              </w:rPr>
            </w:r>
            <w:r>
              <w:rPr>
                <w:webHidden/>
              </w:rPr>
              <w:fldChar w:fldCharType="separate"/>
            </w:r>
            <w:r w:rsidR="00715031">
              <w:rPr>
                <w:webHidden/>
              </w:rPr>
              <w:t>8</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65" w:history="1">
            <w:r w:rsidR="00715031" w:rsidRPr="00946102">
              <w:rPr>
                <w:rStyle w:val="Hyperlink"/>
              </w:rPr>
              <w:t>3.3</w:t>
            </w:r>
            <w:r w:rsidR="00715031">
              <w:rPr>
                <w:rFonts w:asciiTheme="minorHAnsi" w:eastAsiaTheme="minorEastAsia" w:hAnsiTheme="minorHAnsi" w:cstheme="minorBidi"/>
                <w:sz w:val="22"/>
                <w:szCs w:val="22"/>
              </w:rPr>
              <w:tab/>
            </w:r>
            <w:r w:rsidR="00715031" w:rsidRPr="00946102">
              <w:rPr>
                <w:rStyle w:val="Hyperlink"/>
              </w:rPr>
              <w:t>Configuration Parameters</w:t>
            </w:r>
            <w:r w:rsidR="00715031">
              <w:rPr>
                <w:webHidden/>
              </w:rPr>
              <w:tab/>
            </w:r>
            <w:r>
              <w:rPr>
                <w:webHidden/>
              </w:rPr>
              <w:fldChar w:fldCharType="begin"/>
            </w:r>
            <w:r w:rsidR="00715031">
              <w:rPr>
                <w:webHidden/>
              </w:rPr>
              <w:instrText xml:space="preserve"> PAGEREF _Toc461787165 \h </w:instrText>
            </w:r>
            <w:r>
              <w:rPr>
                <w:webHidden/>
              </w:rPr>
            </w:r>
            <w:r>
              <w:rPr>
                <w:webHidden/>
              </w:rPr>
              <w:fldChar w:fldCharType="separate"/>
            </w:r>
            <w:r w:rsidR="00715031">
              <w:rPr>
                <w:webHidden/>
              </w:rPr>
              <w:t>8</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66" w:history="1">
            <w:r w:rsidR="00715031" w:rsidRPr="00946102">
              <w:rPr>
                <w:rStyle w:val="Hyperlink"/>
              </w:rPr>
              <w:t>3.4</w:t>
            </w:r>
            <w:r w:rsidR="00715031">
              <w:rPr>
                <w:rFonts w:asciiTheme="minorHAnsi" w:eastAsiaTheme="minorEastAsia" w:hAnsiTheme="minorHAnsi" w:cstheme="minorBidi"/>
                <w:sz w:val="22"/>
                <w:szCs w:val="22"/>
              </w:rPr>
              <w:tab/>
            </w:r>
            <w:r w:rsidR="00715031" w:rsidRPr="00946102">
              <w:rPr>
                <w:rStyle w:val="Hyperlink"/>
              </w:rPr>
              <w:t>Associating Function Libs to Test</w:t>
            </w:r>
            <w:r w:rsidR="00715031">
              <w:rPr>
                <w:webHidden/>
              </w:rPr>
              <w:tab/>
            </w:r>
            <w:r>
              <w:rPr>
                <w:webHidden/>
              </w:rPr>
              <w:fldChar w:fldCharType="begin"/>
            </w:r>
            <w:r w:rsidR="00715031">
              <w:rPr>
                <w:webHidden/>
              </w:rPr>
              <w:instrText xml:space="preserve"> PAGEREF _Toc461787166 \h </w:instrText>
            </w:r>
            <w:r>
              <w:rPr>
                <w:webHidden/>
              </w:rPr>
            </w:r>
            <w:r>
              <w:rPr>
                <w:webHidden/>
              </w:rPr>
              <w:fldChar w:fldCharType="separate"/>
            </w:r>
            <w:r w:rsidR="00715031">
              <w:rPr>
                <w:webHidden/>
              </w:rPr>
              <w:t>9</w:t>
            </w:r>
            <w:r>
              <w:rPr>
                <w:webHidden/>
              </w:rPr>
              <w:fldChar w:fldCharType="end"/>
            </w:r>
          </w:hyperlink>
        </w:p>
        <w:p w:rsidR="00715031" w:rsidRDefault="002F6558">
          <w:pPr>
            <w:pStyle w:val="TOC3"/>
            <w:rPr>
              <w:rFonts w:asciiTheme="minorHAnsi" w:eastAsiaTheme="minorEastAsia" w:hAnsiTheme="minorHAnsi" w:cstheme="minorBidi"/>
              <w:sz w:val="22"/>
              <w:szCs w:val="22"/>
            </w:rPr>
          </w:pPr>
          <w:hyperlink w:anchor="_Toc461787167" w:history="1">
            <w:r w:rsidR="00715031" w:rsidRPr="00946102">
              <w:rPr>
                <w:rStyle w:val="Hyperlink"/>
              </w:rPr>
              <w:t>3.4.1</w:t>
            </w:r>
            <w:r w:rsidR="00715031">
              <w:rPr>
                <w:rFonts w:asciiTheme="minorHAnsi" w:eastAsiaTheme="minorEastAsia" w:hAnsiTheme="minorHAnsi" w:cstheme="minorBidi"/>
                <w:sz w:val="22"/>
                <w:szCs w:val="22"/>
              </w:rPr>
              <w:tab/>
            </w:r>
            <w:r w:rsidR="00715031" w:rsidRPr="00946102">
              <w:rPr>
                <w:rStyle w:val="Hyperlink"/>
              </w:rPr>
              <w:t>Generic Function Libs</w:t>
            </w:r>
            <w:r w:rsidR="00715031">
              <w:rPr>
                <w:webHidden/>
              </w:rPr>
              <w:tab/>
            </w:r>
            <w:r>
              <w:rPr>
                <w:webHidden/>
              </w:rPr>
              <w:fldChar w:fldCharType="begin"/>
            </w:r>
            <w:r w:rsidR="00715031">
              <w:rPr>
                <w:webHidden/>
              </w:rPr>
              <w:instrText xml:space="preserve"> PAGEREF _Toc461787167 \h </w:instrText>
            </w:r>
            <w:r>
              <w:rPr>
                <w:webHidden/>
              </w:rPr>
            </w:r>
            <w:r>
              <w:rPr>
                <w:webHidden/>
              </w:rPr>
              <w:fldChar w:fldCharType="separate"/>
            </w:r>
            <w:r w:rsidR="00715031">
              <w:rPr>
                <w:webHidden/>
              </w:rPr>
              <w:t>9</w:t>
            </w:r>
            <w:r>
              <w:rPr>
                <w:webHidden/>
              </w:rPr>
              <w:fldChar w:fldCharType="end"/>
            </w:r>
          </w:hyperlink>
        </w:p>
        <w:p w:rsidR="00715031" w:rsidRDefault="002F6558">
          <w:pPr>
            <w:pStyle w:val="TOC3"/>
            <w:rPr>
              <w:rFonts w:asciiTheme="minorHAnsi" w:eastAsiaTheme="minorEastAsia" w:hAnsiTheme="minorHAnsi" w:cstheme="minorBidi"/>
              <w:sz w:val="22"/>
              <w:szCs w:val="22"/>
            </w:rPr>
          </w:pPr>
          <w:hyperlink w:anchor="_Toc461787168" w:history="1">
            <w:r w:rsidR="00715031" w:rsidRPr="00946102">
              <w:rPr>
                <w:rStyle w:val="Hyperlink"/>
              </w:rPr>
              <w:t>3.4.2</w:t>
            </w:r>
            <w:r w:rsidR="00715031">
              <w:rPr>
                <w:rFonts w:asciiTheme="minorHAnsi" w:eastAsiaTheme="minorEastAsia" w:hAnsiTheme="minorHAnsi" w:cstheme="minorBidi"/>
                <w:sz w:val="22"/>
                <w:szCs w:val="22"/>
              </w:rPr>
              <w:tab/>
            </w:r>
            <w:r w:rsidR="00715031" w:rsidRPr="00946102">
              <w:rPr>
                <w:rStyle w:val="Hyperlink"/>
              </w:rPr>
              <w:t>Module specific Function Libs</w:t>
            </w:r>
            <w:r w:rsidR="00715031">
              <w:rPr>
                <w:webHidden/>
              </w:rPr>
              <w:tab/>
            </w:r>
            <w:r>
              <w:rPr>
                <w:webHidden/>
              </w:rPr>
              <w:fldChar w:fldCharType="begin"/>
            </w:r>
            <w:r w:rsidR="00715031">
              <w:rPr>
                <w:webHidden/>
              </w:rPr>
              <w:instrText xml:space="preserve"> PAGEREF _Toc461787168 \h </w:instrText>
            </w:r>
            <w:r>
              <w:rPr>
                <w:webHidden/>
              </w:rPr>
            </w:r>
            <w:r>
              <w:rPr>
                <w:webHidden/>
              </w:rPr>
              <w:fldChar w:fldCharType="separate"/>
            </w:r>
            <w:r w:rsidR="00715031">
              <w:rPr>
                <w:webHidden/>
              </w:rPr>
              <w:t>9</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69" w:history="1">
            <w:r w:rsidR="00715031" w:rsidRPr="00946102">
              <w:rPr>
                <w:rStyle w:val="Hyperlink"/>
              </w:rPr>
              <w:t>3.5</w:t>
            </w:r>
            <w:r w:rsidR="00715031">
              <w:rPr>
                <w:rFonts w:asciiTheme="minorHAnsi" w:eastAsiaTheme="minorEastAsia" w:hAnsiTheme="minorHAnsi" w:cstheme="minorBidi"/>
                <w:sz w:val="22"/>
                <w:szCs w:val="22"/>
              </w:rPr>
              <w:tab/>
            </w:r>
            <w:r w:rsidR="00715031" w:rsidRPr="00946102">
              <w:rPr>
                <w:rStyle w:val="Hyperlink"/>
              </w:rPr>
              <w:t>Associating Object Repository file to Test</w:t>
            </w:r>
            <w:r w:rsidR="00715031">
              <w:rPr>
                <w:webHidden/>
              </w:rPr>
              <w:tab/>
            </w:r>
            <w:r>
              <w:rPr>
                <w:webHidden/>
              </w:rPr>
              <w:fldChar w:fldCharType="begin"/>
            </w:r>
            <w:r w:rsidR="00715031">
              <w:rPr>
                <w:webHidden/>
              </w:rPr>
              <w:instrText xml:space="preserve"> PAGEREF _Toc461787169 \h </w:instrText>
            </w:r>
            <w:r>
              <w:rPr>
                <w:webHidden/>
              </w:rPr>
            </w:r>
            <w:r>
              <w:rPr>
                <w:webHidden/>
              </w:rPr>
              <w:fldChar w:fldCharType="separate"/>
            </w:r>
            <w:r w:rsidR="00715031">
              <w:rPr>
                <w:webHidden/>
              </w:rPr>
              <w:t>11</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70" w:history="1">
            <w:r w:rsidR="00715031" w:rsidRPr="00946102">
              <w:rPr>
                <w:rStyle w:val="Hyperlink"/>
              </w:rPr>
              <w:t>3.6</w:t>
            </w:r>
            <w:r w:rsidR="00715031">
              <w:rPr>
                <w:rFonts w:asciiTheme="minorHAnsi" w:eastAsiaTheme="minorEastAsia" w:hAnsiTheme="minorHAnsi" w:cstheme="minorBidi"/>
                <w:sz w:val="22"/>
                <w:szCs w:val="22"/>
              </w:rPr>
              <w:tab/>
            </w:r>
            <w:r w:rsidR="00715031" w:rsidRPr="00946102">
              <w:rPr>
                <w:rStyle w:val="Hyperlink"/>
              </w:rPr>
              <w:t>Batch Execution</w:t>
            </w:r>
            <w:r w:rsidR="00715031">
              <w:rPr>
                <w:webHidden/>
              </w:rPr>
              <w:tab/>
            </w:r>
            <w:r>
              <w:rPr>
                <w:webHidden/>
              </w:rPr>
              <w:fldChar w:fldCharType="begin"/>
            </w:r>
            <w:r w:rsidR="00715031">
              <w:rPr>
                <w:webHidden/>
              </w:rPr>
              <w:instrText xml:space="preserve"> PAGEREF _Toc461787170 \h </w:instrText>
            </w:r>
            <w:r>
              <w:rPr>
                <w:webHidden/>
              </w:rPr>
            </w:r>
            <w:r>
              <w:rPr>
                <w:webHidden/>
              </w:rPr>
              <w:fldChar w:fldCharType="separate"/>
            </w:r>
            <w:r w:rsidR="00715031">
              <w:rPr>
                <w:webHidden/>
              </w:rPr>
              <w:t>11</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71" w:history="1">
            <w:r w:rsidR="00715031" w:rsidRPr="00946102">
              <w:rPr>
                <w:rStyle w:val="Hyperlink"/>
              </w:rPr>
              <w:t>3.7</w:t>
            </w:r>
            <w:r w:rsidR="00715031">
              <w:rPr>
                <w:rFonts w:asciiTheme="minorHAnsi" w:eastAsiaTheme="minorEastAsia" w:hAnsiTheme="minorHAnsi" w:cstheme="minorBidi"/>
                <w:sz w:val="22"/>
                <w:szCs w:val="22"/>
              </w:rPr>
              <w:tab/>
            </w:r>
            <w:r w:rsidR="00715031" w:rsidRPr="00946102">
              <w:rPr>
                <w:rStyle w:val="Hyperlink"/>
              </w:rPr>
              <w:t>Test Execution Report</w:t>
            </w:r>
            <w:r w:rsidR="00715031">
              <w:rPr>
                <w:webHidden/>
              </w:rPr>
              <w:tab/>
            </w:r>
            <w:r>
              <w:rPr>
                <w:webHidden/>
              </w:rPr>
              <w:fldChar w:fldCharType="begin"/>
            </w:r>
            <w:r w:rsidR="00715031">
              <w:rPr>
                <w:webHidden/>
              </w:rPr>
              <w:instrText xml:space="preserve"> PAGEREF _Toc461787171 \h </w:instrText>
            </w:r>
            <w:r>
              <w:rPr>
                <w:webHidden/>
              </w:rPr>
            </w:r>
            <w:r>
              <w:rPr>
                <w:webHidden/>
              </w:rPr>
              <w:fldChar w:fldCharType="separate"/>
            </w:r>
            <w:r w:rsidR="00715031">
              <w:rPr>
                <w:webHidden/>
              </w:rPr>
              <w:t>12</w:t>
            </w:r>
            <w:r>
              <w:rPr>
                <w:webHidden/>
              </w:rPr>
              <w:fldChar w:fldCharType="end"/>
            </w:r>
          </w:hyperlink>
        </w:p>
        <w:p w:rsidR="00715031" w:rsidRDefault="002F6558">
          <w:pPr>
            <w:pStyle w:val="TOC3"/>
            <w:rPr>
              <w:rFonts w:asciiTheme="minorHAnsi" w:eastAsiaTheme="minorEastAsia" w:hAnsiTheme="minorHAnsi" w:cstheme="minorBidi"/>
              <w:sz w:val="22"/>
              <w:szCs w:val="22"/>
            </w:rPr>
          </w:pPr>
          <w:hyperlink w:anchor="_Toc461787172" w:history="1">
            <w:r w:rsidR="00715031" w:rsidRPr="00946102">
              <w:rPr>
                <w:rStyle w:val="Hyperlink"/>
              </w:rPr>
              <w:t>3.7.1</w:t>
            </w:r>
            <w:r w:rsidR="00715031">
              <w:rPr>
                <w:rFonts w:asciiTheme="minorHAnsi" w:eastAsiaTheme="minorEastAsia" w:hAnsiTheme="minorHAnsi" w:cstheme="minorBidi"/>
                <w:sz w:val="22"/>
                <w:szCs w:val="22"/>
              </w:rPr>
              <w:tab/>
            </w:r>
            <w:r w:rsidR="00715031" w:rsidRPr="00946102">
              <w:rPr>
                <w:rStyle w:val="Hyperlink"/>
              </w:rPr>
              <w:t>QTP / UFT execution log</w:t>
            </w:r>
            <w:r w:rsidR="00715031">
              <w:rPr>
                <w:webHidden/>
              </w:rPr>
              <w:tab/>
            </w:r>
            <w:r>
              <w:rPr>
                <w:webHidden/>
              </w:rPr>
              <w:fldChar w:fldCharType="begin"/>
            </w:r>
            <w:r w:rsidR="00715031">
              <w:rPr>
                <w:webHidden/>
              </w:rPr>
              <w:instrText xml:space="preserve"> PAGEREF _Toc461787172 \h </w:instrText>
            </w:r>
            <w:r>
              <w:rPr>
                <w:webHidden/>
              </w:rPr>
            </w:r>
            <w:r>
              <w:rPr>
                <w:webHidden/>
              </w:rPr>
              <w:fldChar w:fldCharType="separate"/>
            </w:r>
            <w:r w:rsidR="00715031">
              <w:rPr>
                <w:webHidden/>
              </w:rPr>
              <w:t>12</w:t>
            </w:r>
            <w:r>
              <w:rPr>
                <w:webHidden/>
              </w:rPr>
              <w:fldChar w:fldCharType="end"/>
            </w:r>
          </w:hyperlink>
        </w:p>
        <w:p w:rsidR="00715031" w:rsidRDefault="002F6558">
          <w:pPr>
            <w:pStyle w:val="TOC3"/>
            <w:rPr>
              <w:rFonts w:asciiTheme="minorHAnsi" w:eastAsiaTheme="minorEastAsia" w:hAnsiTheme="minorHAnsi" w:cstheme="minorBidi"/>
              <w:sz w:val="22"/>
              <w:szCs w:val="22"/>
            </w:rPr>
          </w:pPr>
          <w:hyperlink w:anchor="_Toc461787173" w:history="1">
            <w:r w:rsidR="00715031" w:rsidRPr="00946102">
              <w:rPr>
                <w:rStyle w:val="Hyperlink"/>
              </w:rPr>
              <w:t>3.7.2</w:t>
            </w:r>
            <w:r w:rsidR="00715031">
              <w:rPr>
                <w:rFonts w:asciiTheme="minorHAnsi" w:eastAsiaTheme="minorEastAsia" w:hAnsiTheme="minorHAnsi" w:cstheme="minorBidi"/>
                <w:sz w:val="22"/>
                <w:szCs w:val="22"/>
              </w:rPr>
              <w:tab/>
            </w:r>
            <w:r w:rsidR="00715031" w:rsidRPr="00946102">
              <w:rPr>
                <w:rStyle w:val="Hyperlink"/>
              </w:rPr>
              <w:t>HTML execution log</w:t>
            </w:r>
            <w:r w:rsidR="00715031">
              <w:rPr>
                <w:webHidden/>
              </w:rPr>
              <w:tab/>
            </w:r>
            <w:r>
              <w:rPr>
                <w:webHidden/>
              </w:rPr>
              <w:fldChar w:fldCharType="begin"/>
            </w:r>
            <w:r w:rsidR="00715031">
              <w:rPr>
                <w:webHidden/>
              </w:rPr>
              <w:instrText xml:space="preserve"> PAGEREF _Toc461787173 \h </w:instrText>
            </w:r>
            <w:r>
              <w:rPr>
                <w:webHidden/>
              </w:rPr>
            </w:r>
            <w:r>
              <w:rPr>
                <w:webHidden/>
              </w:rPr>
              <w:fldChar w:fldCharType="separate"/>
            </w:r>
            <w:r w:rsidR="00715031">
              <w:rPr>
                <w:webHidden/>
              </w:rPr>
              <w:t>13</w:t>
            </w:r>
            <w:r>
              <w:rPr>
                <w:webHidden/>
              </w:rPr>
              <w:fldChar w:fldCharType="end"/>
            </w:r>
          </w:hyperlink>
        </w:p>
        <w:p w:rsidR="00715031" w:rsidRDefault="002F6558">
          <w:pPr>
            <w:pStyle w:val="TOC3"/>
            <w:rPr>
              <w:rFonts w:asciiTheme="minorHAnsi" w:eastAsiaTheme="minorEastAsia" w:hAnsiTheme="minorHAnsi" w:cstheme="minorBidi"/>
              <w:sz w:val="22"/>
              <w:szCs w:val="22"/>
            </w:rPr>
          </w:pPr>
          <w:hyperlink w:anchor="_Toc461787174" w:history="1">
            <w:r w:rsidR="00715031" w:rsidRPr="00946102">
              <w:rPr>
                <w:rStyle w:val="Hyperlink"/>
              </w:rPr>
              <w:t>3.7.3</w:t>
            </w:r>
            <w:r w:rsidR="00715031">
              <w:rPr>
                <w:rFonts w:asciiTheme="minorHAnsi" w:eastAsiaTheme="minorEastAsia" w:hAnsiTheme="minorHAnsi" w:cstheme="minorBidi"/>
                <w:sz w:val="22"/>
                <w:szCs w:val="22"/>
              </w:rPr>
              <w:tab/>
            </w:r>
            <w:r w:rsidR="00715031" w:rsidRPr="00946102">
              <w:rPr>
                <w:rStyle w:val="Hyperlink"/>
              </w:rPr>
              <w:t>Console Log</w:t>
            </w:r>
            <w:r w:rsidR="00715031">
              <w:rPr>
                <w:webHidden/>
              </w:rPr>
              <w:tab/>
            </w:r>
            <w:r>
              <w:rPr>
                <w:webHidden/>
              </w:rPr>
              <w:fldChar w:fldCharType="begin"/>
            </w:r>
            <w:r w:rsidR="00715031">
              <w:rPr>
                <w:webHidden/>
              </w:rPr>
              <w:instrText xml:space="preserve"> PAGEREF _Toc461787174 \h </w:instrText>
            </w:r>
            <w:r>
              <w:rPr>
                <w:webHidden/>
              </w:rPr>
            </w:r>
            <w:r>
              <w:rPr>
                <w:webHidden/>
              </w:rPr>
              <w:fldChar w:fldCharType="separate"/>
            </w:r>
            <w:r w:rsidR="00715031">
              <w:rPr>
                <w:webHidden/>
              </w:rPr>
              <w:t>13</w:t>
            </w:r>
            <w:r>
              <w:rPr>
                <w:webHidden/>
              </w:rPr>
              <w:fldChar w:fldCharType="end"/>
            </w:r>
          </w:hyperlink>
        </w:p>
        <w:p w:rsidR="00715031" w:rsidRDefault="002F6558">
          <w:pPr>
            <w:pStyle w:val="TOC3"/>
            <w:rPr>
              <w:rFonts w:asciiTheme="minorHAnsi" w:eastAsiaTheme="minorEastAsia" w:hAnsiTheme="minorHAnsi" w:cstheme="minorBidi"/>
              <w:sz w:val="22"/>
              <w:szCs w:val="22"/>
            </w:rPr>
          </w:pPr>
          <w:hyperlink w:anchor="_Toc461787175" w:history="1">
            <w:r w:rsidR="00715031" w:rsidRPr="00946102">
              <w:rPr>
                <w:rStyle w:val="Hyperlink"/>
              </w:rPr>
              <w:t>3.7.4</w:t>
            </w:r>
            <w:r w:rsidR="00715031">
              <w:rPr>
                <w:rFonts w:asciiTheme="minorHAnsi" w:eastAsiaTheme="minorEastAsia" w:hAnsiTheme="minorHAnsi" w:cstheme="minorBidi"/>
                <w:sz w:val="22"/>
                <w:szCs w:val="22"/>
              </w:rPr>
              <w:tab/>
            </w:r>
            <w:r w:rsidR="00715031" w:rsidRPr="00946102">
              <w:rPr>
                <w:rStyle w:val="Hyperlink"/>
              </w:rPr>
              <w:t>Debug Log</w:t>
            </w:r>
            <w:r w:rsidR="00715031">
              <w:rPr>
                <w:webHidden/>
              </w:rPr>
              <w:tab/>
            </w:r>
            <w:r>
              <w:rPr>
                <w:webHidden/>
              </w:rPr>
              <w:fldChar w:fldCharType="begin"/>
            </w:r>
            <w:r w:rsidR="00715031">
              <w:rPr>
                <w:webHidden/>
              </w:rPr>
              <w:instrText xml:space="preserve"> PAGEREF _Toc461787175 \h </w:instrText>
            </w:r>
            <w:r>
              <w:rPr>
                <w:webHidden/>
              </w:rPr>
            </w:r>
            <w:r>
              <w:rPr>
                <w:webHidden/>
              </w:rPr>
              <w:fldChar w:fldCharType="separate"/>
            </w:r>
            <w:r w:rsidR="00715031">
              <w:rPr>
                <w:webHidden/>
              </w:rPr>
              <w:t>13</w:t>
            </w:r>
            <w:r>
              <w:rPr>
                <w:webHidden/>
              </w:rPr>
              <w:fldChar w:fldCharType="end"/>
            </w:r>
          </w:hyperlink>
        </w:p>
        <w:p w:rsidR="00715031" w:rsidRDefault="002F6558">
          <w:pPr>
            <w:pStyle w:val="TOC1"/>
            <w:rPr>
              <w:rFonts w:asciiTheme="minorHAnsi" w:eastAsiaTheme="minorEastAsia" w:hAnsiTheme="minorHAnsi" w:cstheme="minorBidi"/>
              <w:b w:val="0"/>
              <w:color w:val="auto"/>
              <w:szCs w:val="22"/>
            </w:rPr>
          </w:pPr>
          <w:hyperlink w:anchor="_Toc461787176" w:history="1">
            <w:r w:rsidR="00715031" w:rsidRPr="00946102">
              <w:rPr>
                <w:rStyle w:val="Hyperlink"/>
              </w:rPr>
              <w:t>4.</w:t>
            </w:r>
            <w:r w:rsidR="00715031">
              <w:rPr>
                <w:rFonts w:asciiTheme="minorHAnsi" w:eastAsiaTheme="minorEastAsia" w:hAnsiTheme="minorHAnsi" w:cstheme="minorBidi"/>
                <w:b w:val="0"/>
                <w:color w:val="auto"/>
                <w:szCs w:val="22"/>
              </w:rPr>
              <w:tab/>
            </w:r>
            <w:r w:rsidR="00715031" w:rsidRPr="00946102">
              <w:rPr>
                <w:rStyle w:val="Hyperlink"/>
              </w:rPr>
              <w:t>Working with Solution Manager + UFT</w:t>
            </w:r>
            <w:r w:rsidR="00715031">
              <w:rPr>
                <w:webHidden/>
              </w:rPr>
              <w:tab/>
            </w:r>
            <w:r>
              <w:rPr>
                <w:webHidden/>
              </w:rPr>
              <w:fldChar w:fldCharType="begin"/>
            </w:r>
            <w:r w:rsidR="00715031">
              <w:rPr>
                <w:webHidden/>
              </w:rPr>
              <w:instrText xml:space="preserve"> PAGEREF _Toc461787176 \h </w:instrText>
            </w:r>
            <w:r>
              <w:rPr>
                <w:webHidden/>
              </w:rPr>
            </w:r>
            <w:r>
              <w:rPr>
                <w:webHidden/>
              </w:rPr>
              <w:fldChar w:fldCharType="separate"/>
            </w:r>
            <w:r w:rsidR="00715031">
              <w:rPr>
                <w:webHidden/>
              </w:rPr>
              <w:t>13</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77" w:history="1">
            <w:r w:rsidR="00715031" w:rsidRPr="00946102">
              <w:rPr>
                <w:rStyle w:val="Hyperlink"/>
              </w:rPr>
              <w:t>4.1</w:t>
            </w:r>
            <w:r w:rsidR="00715031">
              <w:rPr>
                <w:rFonts w:asciiTheme="minorHAnsi" w:eastAsiaTheme="minorEastAsia" w:hAnsiTheme="minorHAnsi" w:cstheme="minorBidi"/>
                <w:sz w:val="22"/>
                <w:szCs w:val="22"/>
              </w:rPr>
              <w:tab/>
            </w:r>
            <w:r w:rsidR="00715031" w:rsidRPr="00946102">
              <w:rPr>
                <w:rStyle w:val="Hyperlink"/>
              </w:rPr>
              <w:t>SolMan settings in UFT</w:t>
            </w:r>
            <w:r w:rsidR="00715031">
              <w:rPr>
                <w:webHidden/>
              </w:rPr>
              <w:tab/>
            </w:r>
            <w:r>
              <w:rPr>
                <w:webHidden/>
              </w:rPr>
              <w:fldChar w:fldCharType="begin"/>
            </w:r>
            <w:r w:rsidR="00715031">
              <w:rPr>
                <w:webHidden/>
              </w:rPr>
              <w:instrText xml:space="preserve"> PAGEREF _Toc461787177 \h </w:instrText>
            </w:r>
            <w:r>
              <w:rPr>
                <w:webHidden/>
              </w:rPr>
            </w:r>
            <w:r>
              <w:rPr>
                <w:webHidden/>
              </w:rPr>
              <w:fldChar w:fldCharType="separate"/>
            </w:r>
            <w:r w:rsidR="00715031">
              <w:rPr>
                <w:webHidden/>
              </w:rPr>
              <w:t>13</w:t>
            </w:r>
            <w:r>
              <w:rPr>
                <w:webHidden/>
              </w:rPr>
              <w:fldChar w:fldCharType="end"/>
            </w:r>
          </w:hyperlink>
        </w:p>
        <w:p w:rsidR="00715031" w:rsidRDefault="002F6558">
          <w:pPr>
            <w:pStyle w:val="TOC1"/>
            <w:rPr>
              <w:rFonts w:asciiTheme="minorHAnsi" w:eastAsiaTheme="minorEastAsia" w:hAnsiTheme="minorHAnsi" w:cstheme="minorBidi"/>
              <w:b w:val="0"/>
              <w:color w:val="auto"/>
              <w:szCs w:val="22"/>
            </w:rPr>
          </w:pPr>
          <w:hyperlink w:anchor="_Toc461787178" w:history="1">
            <w:r w:rsidR="00715031" w:rsidRPr="00946102">
              <w:rPr>
                <w:rStyle w:val="Hyperlink"/>
              </w:rPr>
              <w:t>5.</w:t>
            </w:r>
            <w:r w:rsidR="00715031">
              <w:rPr>
                <w:rFonts w:asciiTheme="minorHAnsi" w:eastAsiaTheme="minorEastAsia" w:hAnsiTheme="minorHAnsi" w:cstheme="minorBidi"/>
                <w:b w:val="0"/>
                <w:color w:val="auto"/>
                <w:szCs w:val="22"/>
              </w:rPr>
              <w:tab/>
            </w:r>
            <w:r w:rsidR="00715031" w:rsidRPr="00946102">
              <w:rPr>
                <w:rStyle w:val="Hyperlink"/>
              </w:rPr>
              <w:t>UFT Settings</w:t>
            </w:r>
            <w:r w:rsidR="00715031">
              <w:rPr>
                <w:webHidden/>
              </w:rPr>
              <w:tab/>
            </w:r>
            <w:r>
              <w:rPr>
                <w:webHidden/>
              </w:rPr>
              <w:fldChar w:fldCharType="begin"/>
            </w:r>
            <w:r w:rsidR="00715031">
              <w:rPr>
                <w:webHidden/>
              </w:rPr>
              <w:instrText xml:space="preserve"> PAGEREF _Toc461787178 \h </w:instrText>
            </w:r>
            <w:r>
              <w:rPr>
                <w:webHidden/>
              </w:rPr>
            </w:r>
            <w:r>
              <w:rPr>
                <w:webHidden/>
              </w:rPr>
              <w:fldChar w:fldCharType="separate"/>
            </w:r>
            <w:r w:rsidR="00715031">
              <w:rPr>
                <w:webHidden/>
              </w:rPr>
              <w:t>15</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79" w:history="1">
            <w:r w:rsidR="00715031" w:rsidRPr="00946102">
              <w:rPr>
                <w:rStyle w:val="Hyperlink"/>
              </w:rPr>
              <w:t>5.1</w:t>
            </w:r>
            <w:r w:rsidR="00715031">
              <w:rPr>
                <w:rFonts w:asciiTheme="minorHAnsi" w:eastAsiaTheme="minorEastAsia" w:hAnsiTheme="minorHAnsi" w:cstheme="minorBidi"/>
                <w:sz w:val="22"/>
                <w:szCs w:val="22"/>
              </w:rPr>
              <w:tab/>
            </w:r>
            <w:r w:rsidR="00715031" w:rsidRPr="00946102">
              <w:rPr>
                <w:rStyle w:val="Hyperlink"/>
              </w:rPr>
              <w:t>Test Run Settings</w:t>
            </w:r>
            <w:r w:rsidR="00715031">
              <w:rPr>
                <w:webHidden/>
              </w:rPr>
              <w:tab/>
            </w:r>
            <w:r>
              <w:rPr>
                <w:webHidden/>
              </w:rPr>
              <w:fldChar w:fldCharType="begin"/>
            </w:r>
            <w:r w:rsidR="00715031">
              <w:rPr>
                <w:webHidden/>
              </w:rPr>
              <w:instrText xml:space="preserve"> PAGEREF _Toc461787179 \h </w:instrText>
            </w:r>
            <w:r>
              <w:rPr>
                <w:webHidden/>
              </w:rPr>
            </w:r>
            <w:r>
              <w:rPr>
                <w:webHidden/>
              </w:rPr>
              <w:fldChar w:fldCharType="separate"/>
            </w:r>
            <w:r w:rsidR="00715031">
              <w:rPr>
                <w:webHidden/>
              </w:rPr>
              <w:t>15</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80" w:history="1">
            <w:r w:rsidR="00715031" w:rsidRPr="00946102">
              <w:rPr>
                <w:rStyle w:val="Hyperlink"/>
              </w:rPr>
              <w:t>5.2</w:t>
            </w:r>
            <w:r w:rsidR="00715031">
              <w:rPr>
                <w:rFonts w:asciiTheme="minorHAnsi" w:eastAsiaTheme="minorEastAsia" w:hAnsiTheme="minorHAnsi" w:cstheme="minorBidi"/>
                <w:sz w:val="22"/>
                <w:szCs w:val="22"/>
              </w:rPr>
              <w:tab/>
            </w:r>
            <w:r w:rsidR="00715031" w:rsidRPr="00946102">
              <w:rPr>
                <w:rStyle w:val="Hyperlink"/>
              </w:rPr>
              <w:t>Test Iteration Settings</w:t>
            </w:r>
            <w:r w:rsidR="00715031">
              <w:rPr>
                <w:webHidden/>
              </w:rPr>
              <w:tab/>
            </w:r>
            <w:r>
              <w:rPr>
                <w:webHidden/>
              </w:rPr>
              <w:fldChar w:fldCharType="begin"/>
            </w:r>
            <w:r w:rsidR="00715031">
              <w:rPr>
                <w:webHidden/>
              </w:rPr>
              <w:instrText xml:space="preserve"> PAGEREF _Toc461787180 \h </w:instrText>
            </w:r>
            <w:r>
              <w:rPr>
                <w:webHidden/>
              </w:rPr>
            </w:r>
            <w:r>
              <w:rPr>
                <w:webHidden/>
              </w:rPr>
              <w:fldChar w:fldCharType="separate"/>
            </w:r>
            <w:r w:rsidR="00715031">
              <w:rPr>
                <w:webHidden/>
              </w:rPr>
              <w:t>16</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81" w:history="1">
            <w:r w:rsidR="00715031" w:rsidRPr="00946102">
              <w:rPr>
                <w:rStyle w:val="Hyperlink"/>
              </w:rPr>
              <w:t>5.3</w:t>
            </w:r>
            <w:r w:rsidR="00715031">
              <w:rPr>
                <w:rFonts w:asciiTheme="minorHAnsi" w:eastAsiaTheme="minorEastAsia" w:hAnsiTheme="minorHAnsi" w:cstheme="minorBidi"/>
                <w:sz w:val="22"/>
                <w:szCs w:val="22"/>
              </w:rPr>
              <w:tab/>
            </w:r>
            <w:r w:rsidR="00715031" w:rsidRPr="00946102">
              <w:rPr>
                <w:rStyle w:val="Hyperlink"/>
              </w:rPr>
              <w:t>UFT Add-ins</w:t>
            </w:r>
            <w:r w:rsidR="00715031">
              <w:rPr>
                <w:webHidden/>
              </w:rPr>
              <w:tab/>
            </w:r>
            <w:r>
              <w:rPr>
                <w:webHidden/>
              </w:rPr>
              <w:fldChar w:fldCharType="begin"/>
            </w:r>
            <w:r w:rsidR="00715031">
              <w:rPr>
                <w:webHidden/>
              </w:rPr>
              <w:instrText xml:space="preserve"> PAGEREF _Toc461787181 \h </w:instrText>
            </w:r>
            <w:r>
              <w:rPr>
                <w:webHidden/>
              </w:rPr>
            </w:r>
            <w:r>
              <w:rPr>
                <w:webHidden/>
              </w:rPr>
              <w:fldChar w:fldCharType="separate"/>
            </w:r>
            <w:r w:rsidR="00715031">
              <w:rPr>
                <w:webHidden/>
              </w:rPr>
              <w:t>17</w:t>
            </w:r>
            <w:r>
              <w:rPr>
                <w:webHidden/>
              </w:rPr>
              <w:fldChar w:fldCharType="end"/>
            </w:r>
          </w:hyperlink>
        </w:p>
        <w:p w:rsidR="00715031" w:rsidRDefault="002F6558">
          <w:pPr>
            <w:pStyle w:val="TOC1"/>
            <w:rPr>
              <w:rFonts w:asciiTheme="minorHAnsi" w:eastAsiaTheme="minorEastAsia" w:hAnsiTheme="minorHAnsi" w:cstheme="minorBidi"/>
              <w:b w:val="0"/>
              <w:color w:val="auto"/>
              <w:szCs w:val="22"/>
            </w:rPr>
          </w:pPr>
          <w:hyperlink w:anchor="_Toc461787182" w:history="1">
            <w:r w:rsidR="00715031" w:rsidRPr="00946102">
              <w:rPr>
                <w:rStyle w:val="Hyperlink"/>
              </w:rPr>
              <w:t>6.</w:t>
            </w:r>
            <w:r w:rsidR="00715031">
              <w:rPr>
                <w:rFonts w:asciiTheme="minorHAnsi" w:eastAsiaTheme="minorEastAsia" w:hAnsiTheme="minorHAnsi" w:cstheme="minorBidi"/>
                <w:b w:val="0"/>
                <w:color w:val="auto"/>
                <w:szCs w:val="22"/>
              </w:rPr>
              <w:tab/>
            </w:r>
            <w:r w:rsidR="00715031" w:rsidRPr="00946102">
              <w:rPr>
                <w:rStyle w:val="Hyperlink"/>
              </w:rPr>
              <w:t>Appendix</w:t>
            </w:r>
            <w:r w:rsidR="00715031">
              <w:rPr>
                <w:webHidden/>
              </w:rPr>
              <w:tab/>
            </w:r>
            <w:r>
              <w:rPr>
                <w:webHidden/>
              </w:rPr>
              <w:fldChar w:fldCharType="begin"/>
            </w:r>
            <w:r w:rsidR="00715031">
              <w:rPr>
                <w:webHidden/>
              </w:rPr>
              <w:instrText xml:space="preserve"> PAGEREF _Toc461787182 \h </w:instrText>
            </w:r>
            <w:r>
              <w:rPr>
                <w:webHidden/>
              </w:rPr>
            </w:r>
            <w:r>
              <w:rPr>
                <w:webHidden/>
              </w:rPr>
              <w:fldChar w:fldCharType="separate"/>
            </w:r>
            <w:r w:rsidR="00715031">
              <w:rPr>
                <w:webHidden/>
              </w:rPr>
              <w:t>18</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83" w:history="1">
            <w:r w:rsidR="00715031" w:rsidRPr="00946102">
              <w:rPr>
                <w:rStyle w:val="Hyperlink"/>
              </w:rPr>
              <w:t>6.1</w:t>
            </w:r>
            <w:r w:rsidR="00715031">
              <w:rPr>
                <w:rFonts w:asciiTheme="minorHAnsi" w:eastAsiaTheme="minorEastAsia" w:hAnsiTheme="minorHAnsi" w:cstheme="minorBidi"/>
                <w:sz w:val="22"/>
                <w:szCs w:val="22"/>
              </w:rPr>
              <w:tab/>
            </w:r>
            <w:r w:rsidR="00715031" w:rsidRPr="00946102">
              <w:rPr>
                <w:rStyle w:val="Hyperlink"/>
              </w:rPr>
              <w:t>UFT+SolMan integration</w:t>
            </w:r>
            <w:r w:rsidR="00715031">
              <w:rPr>
                <w:webHidden/>
              </w:rPr>
              <w:tab/>
            </w:r>
            <w:r>
              <w:rPr>
                <w:webHidden/>
              </w:rPr>
              <w:fldChar w:fldCharType="begin"/>
            </w:r>
            <w:r w:rsidR="00715031">
              <w:rPr>
                <w:webHidden/>
              </w:rPr>
              <w:instrText xml:space="preserve"> PAGEREF _Toc461787183 \h </w:instrText>
            </w:r>
            <w:r>
              <w:rPr>
                <w:webHidden/>
              </w:rPr>
            </w:r>
            <w:r>
              <w:rPr>
                <w:webHidden/>
              </w:rPr>
              <w:fldChar w:fldCharType="separate"/>
            </w:r>
            <w:r w:rsidR="00715031">
              <w:rPr>
                <w:webHidden/>
              </w:rPr>
              <w:t>18</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84" w:history="1">
            <w:r w:rsidR="00715031" w:rsidRPr="00946102">
              <w:rPr>
                <w:rStyle w:val="Hyperlink"/>
              </w:rPr>
              <w:t>6.2</w:t>
            </w:r>
            <w:r w:rsidR="00715031">
              <w:rPr>
                <w:rFonts w:asciiTheme="minorHAnsi" w:eastAsiaTheme="minorEastAsia" w:hAnsiTheme="minorHAnsi" w:cstheme="minorBidi"/>
                <w:sz w:val="22"/>
                <w:szCs w:val="22"/>
              </w:rPr>
              <w:tab/>
            </w:r>
            <w:r w:rsidR="00715031" w:rsidRPr="00946102">
              <w:rPr>
                <w:rStyle w:val="Hyperlink"/>
              </w:rPr>
              <w:t>Sample HTML Execution Report</w:t>
            </w:r>
            <w:r w:rsidR="00715031">
              <w:rPr>
                <w:webHidden/>
              </w:rPr>
              <w:tab/>
            </w:r>
            <w:r>
              <w:rPr>
                <w:webHidden/>
              </w:rPr>
              <w:fldChar w:fldCharType="begin"/>
            </w:r>
            <w:r w:rsidR="00715031">
              <w:rPr>
                <w:webHidden/>
              </w:rPr>
              <w:instrText xml:space="preserve"> PAGEREF _Toc461787184 \h </w:instrText>
            </w:r>
            <w:r>
              <w:rPr>
                <w:webHidden/>
              </w:rPr>
            </w:r>
            <w:r>
              <w:rPr>
                <w:webHidden/>
              </w:rPr>
              <w:fldChar w:fldCharType="separate"/>
            </w:r>
            <w:r w:rsidR="00715031">
              <w:rPr>
                <w:webHidden/>
              </w:rPr>
              <w:t>18</w:t>
            </w:r>
            <w:r>
              <w:rPr>
                <w:webHidden/>
              </w:rPr>
              <w:fldChar w:fldCharType="end"/>
            </w:r>
          </w:hyperlink>
        </w:p>
        <w:p w:rsidR="00715031" w:rsidRDefault="002F6558">
          <w:pPr>
            <w:pStyle w:val="TOC2"/>
            <w:rPr>
              <w:rFonts w:asciiTheme="minorHAnsi" w:eastAsiaTheme="minorEastAsia" w:hAnsiTheme="minorHAnsi" w:cstheme="minorBidi"/>
              <w:sz w:val="22"/>
              <w:szCs w:val="22"/>
            </w:rPr>
          </w:pPr>
          <w:hyperlink w:anchor="_Toc461787185" w:history="1">
            <w:r w:rsidR="00715031" w:rsidRPr="00946102">
              <w:rPr>
                <w:rStyle w:val="Hyperlink"/>
              </w:rPr>
              <w:t>6.3</w:t>
            </w:r>
            <w:r w:rsidR="00715031">
              <w:rPr>
                <w:rFonts w:asciiTheme="minorHAnsi" w:eastAsiaTheme="minorEastAsia" w:hAnsiTheme="minorHAnsi" w:cstheme="minorBidi"/>
                <w:sz w:val="22"/>
                <w:szCs w:val="22"/>
              </w:rPr>
              <w:tab/>
            </w:r>
            <w:r w:rsidR="00715031" w:rsidRPr="00946102">
              <w:rPr>
                <w:rStyle w:val="Hyperlink"/>
              </w:rPr>
              <w:t>Configuring new VM</w:t>
            </w:r>
            <w:r w:rsidR="00715031">
              <w:rPr>
                <w:webHidden/>
              </w:rPr>
              <w:tab/>
            </w:r>
            <w:r>
              <w:rPr>
                <w:webHidden/>
              </w:rPr>
              <w:fldChar w:fldCharType="begin"/>
            </w:r>
            <w:r w:rsidR="00715031">
              <w:rPr>
                <w:webHidden/>
              </w:rPr>
              <w:instrText xml:space="preserve"> PAGEREF _Toc461787185 \h </w:instrText>
            </w:r>
            <w:r>
              <w:rPr>
                <w:webHidden/>
              </w:rPr>
            </w:r>
            <w:r>
              <w:rPr>
                <w:webHidden/>
              </w:rPr>
              <w:fldChar w:fldCharType="separate"/>
            </w:r>
            <w:r w:rsidR="00715031">
              <w:rPr>
                <w:webHidden/>
              </w:rPr>
              <w:t>18</w:t>
            </w:r>
            <w:r>
              <w:rPr>
                <w:webHidden/>
              </w:rPr>
              <w:fldChar w:fldCharType="end"/>
            </w:r>
          </w:hyperlink>
        </w:p>
        <w:p w:rsidR="00715031" w:rsidRDefault="002F6558">
          <w:pPr>
            <w:pStyle w:val="TOC1"/>
            <w:rPr>
              <w:rFonts w:asciiTheme="minorHAnsi" w:eastAsiaTheme="minorEastAsia" w:hAnsiTheme="minorHAnsi" w:cstheme="minorBidi"/>
              <w:b w:val="0"/>
              <w:color w:val="auto"/>
              <w:szCs w:val="22"/>
            </w:rPr>
          </w:pPr>
          <w:hyperlink w:anchor="_Toc461787186" w:history="1">
            <w:r w:rsidR="00715031" w:rsidRPr="00946102">
              <w:rPr>
                <w:rStyle w:val="Hyperlink"/>
              </w:rPr>
              <w:t>7.</w:t>
            </w:r>
            <w:r w:rsidR="00715031">
              <w:rPr>
                <w:rFonts w:asciiTheme="minorHAnsi" w:eastAsiaTheme="minorEastAsia" w:hAnsiTheme="minorHAnsi" w:cstheme="minorBidi"/>
                <w:b w:val="0"/>
                <w:color w:val="auto"/>
                <w:szCs w:val="22"/>
              </w:rPr>
              <w:tab/>
            </w:r>
            <w:r w:rsidR="00715031" w:rsidRPr="00946102">
              <w:rPr>
                <w:rStyle w:val="Hyperlink"/>
              </w:rPr>
              <w:t>Glossary</w:t>
            </w:r>
            <w:r w:rsidR="00715031">
              <w:rPr>
                <w:webHidden/>
              </w:rPr>
              <w:tab/>
            </w:r>
            <w:r>
              <w:rPr>
                <w:webHidden/>
              </w:rPr>
              <w:fldChar w:fldCharType="begin"/>
            </w:r>
            <w:r w:rsidR="00715031">
              <w:rPr>
                <w:webHidden/>
              </w:rPr>
              <w:instrText xml:space="preserve"> PAGEREF _Toc461787186 \h </w:instrText>
            </w:r>
            <w:r>
              <w:rPr>
                <w:webHidden/>
              </w:rPr>
            </w:r>
            <w:r>
              <w:rPr>
                <w:webHidden/>
              </w:rPr>
              <w:fldChar w:fldCharType="separate"/>
            </w:r>
            <w:r w:rsidR="00715031">
              <w:rPr>
                <w:webHidden/>
              </w:rPr>
              <w:t>18</w:t>
            </w:r>
            <w:r>
              <w:rPr>
                <w:webHidden/>
              </w:rPr>
              <w:fldChar w:fldCharType="end"/>
            </w:r>
          </w:hyperlink>
        </w:p>
        <w:p w:rsidR="00E57316" w:rsidRDefault="002F6558">
          <w:r>
            <w:rPr>
              <w:b/>
              <w:bCs/>
              <w:noProof/>
            </w:rPr>
            <w:fldChar w:fldCharType="end"/>
          </w:r>
        </w:p>
      </w:sdtContent>
    </w:sdt>
    <w:p w:rsidR="00E57316" w:rsidRDefault="00E57316">
      <w:pPr>
        <w:kinsoku/>
        <w:spacing w:before="0" w:line="240" w:lineRule="auto"/>
        <w:rPr>
          <w:b/>
          <w:bCs/>
          <w:snapToGrid w:val="0"/>
          <w:color w:val="009BCC"/>
          <w:kern w:val="32"/>
          <w:sz w:val="32"/>
          <w:szCs w:val="32"/>
        </w:rPr>
      </w:pPr>
    </w:p>
    <w:p w:rsidR="009F66E9" w:rsidRPr="00D038A0" w:rsidRDefault="009F66E9" w:rsidP="009F66E9">
      <w:pPr>
        <w:rPr>
          <w:b/>
          <w:color w:val="548DD4" w:themeColor="text2" w:themeTint="99"/>
          <w:sz w:val="28"/>
          <w:szCs w:val="28"/>
        </w:rPr>
      </w:pPr>
      <w:r w:rsidRPr="00D038A0">
        <w:rPr>
          <w:b/>
          <w:color w:val="548DD4" w:themeColor="text2" w:themeTint="99"/>
          <w:sz w:val="28"/>
          <w:szCs w:val="28"/>
        </w:rPr>
        <w:t>Revision History</w:t>
      </w:r>
    </w:p>
    <w:p w:rsidR="009F66E9" w:rsidRPr="002624B0" w:rsidRDefault="009F66E9" w:rsidP="009F66E9">
      <w:pPr>
        <w:rPr>
          <w:b/>
        </w:rPr>
      </w:pPr>
    </w:p>
    <w:tbl>
      <w:tblPr>
        <w:tblStyle w:val="CapgeminiTableStyle2"/>
        <w:tblW w:w="10453" w:type="dxa"/>
        <w:tblLook w:val="00A0"/>
      </w:tblPr>
      <w:tblGrid>
        <w:gridCol w:w="1255"/>
        <w:gridCol w:w="1013"/>
        <w:gridCol w:w="3870"/>
        <w:gridCol w:w="1890"/>
        <w:gridCol w:w="2425"/>
      </w:tblGrid>
      <w:tr w:rsidR="00ED4E51" w:rsidRPr="002624B0" w:rsidTr="006A4108">
        <w:trPr>
          <w:cnfStyle w:val="100000000000"/>
        </w:trPr>
        <w:tc>
          <w:tcPr>
            <w:tcW w:w="1255" w:type="dxa"/>
          </w:tcPr>
          <w:p w:rsidR="004C6AAA" w:rsidRPr="002624B0" w:rsidRDefault="004C6AAA" w:rsidP="001A0166">
            <w:pPr>
              <w:jc w:val="center"/>
              <w:rPr>
                <w:b/>
                <w:bCs/>
              </w:rPr>
            </w:pPr>
            <w:r w:rsidRPr="002624B0">
              <w:rPr>
                <w:b/>
                <w:bCs/>
              </w:rPr>
              <w:t>Date</w:t>
            </w:r>
          </w:p>
        </w:tc>
        <w:tc>
          <w:tcPr>
            <w:tcW w:w="1013" w:type="dxa"/>
          </w:tcPr>
          <w:p w:rsidR="004C6AAA" w:rsidRPr="002624B0" w:rsidRDefault="004C6AAA" w:rsidP="001A0166">
            <w:pPr>
              <w:jc w:val="center"/>
              <w:rPr>
                <w:b/>
                <w:bCs/>
              </w:rPr>
            </w:pPr>
            <w:r w:rsidRPr="002624B0">
              <w:rPr>
                <w:b/>
                <w:bCs/>
              </w:rPr>
              <w:t>Version</w:t>
            </w:r>
          </w:p>
        </w:tc>
        <w:tc>
          <w:tcPr>
            <w:tcW w:w="3870" w:type="dxa"/>
          </w:tcPr>
          <w:p w:rsidR="004C6AAA" w:rsidRPr="002624B0" w:rsidRDefault="004C6AAA" w:rsidP="009F51D9">
            <w:pPr>
              <w:jc w:val="center"/>
              <w:rPr>
                <w:b/>
                <w:bCs/>
              </w:rPr>
            </w:pPr>
            <w:r w:rsidRPr="002624B0">
              <w:rPr>
                <w:b/>
                <w:bCs/>
              </w:rPr>
              <w:t>Description</w:t>
            </w:r>
          </w:p>
        </w:tc>
        <w:tc>
          <w:tcPr>
            <w:tcW w:w="1890" w:type="dxa"/>
          </w:tcPr>
          <w:p w:rsidR="004C6AAA" w:rsidRPr="002624B0" w:rsidRDefault="004C6AAA" w:rsidP="001A0166">
            <w:pPr>
              <w:jc w:val="center"/>
              <w:rPr>
                <w:b/>
                <w:bCs/>
              </w:rPr>
            </w:pPr>
            <w:r w:rsidRPr="002624B0">
              <w:rPr>
                <w:b/>
                <w:bCs/>
              </w:rPr>
              <w:t>Author</w:t>
            </w:r>
          </w:p>
        </w:tc>
        <w:tc>
          <w:tcPr>
            <w:tcW w:w="2425" w:type="dxa"/>
          </w:tcPr>
          <w:p w:rsidR="004C6AAA" w:rsidRPr="002624B0" w:rsidRDefault="004C6AAA" w:rsidP="001A0166">
            <w:pPr>
              <w:jc w:val="center"/>
              <w:rPr>
                <w:b/>
                <w:bCs/>
              </w:rPr>
            </w:pPr>
            <w:r>
              <w:rPr>
                <w:b/>
                <w:bCs/>
              </w:rPr>
              <w:t>Reviewer</w:t>
            </w:r>
          </w:p>
        </w:tc>
      </w:tr>
      <w:tr w:rsidR="00ED4E51" w:rsidRPr="002624B0" w:rsidTr="006A4108">
        <w:tc>
          <w:tcPr>
            <w:tcW w:w="1255" w:type="dxa"/>
          </w:tcPr>
          <w:p w:rsidR="004C6AAA" w:rsidRPr="002624B0" w:rsidRDefault="00ED4E51" w:rsidP="001A0166">
            <w:pPr>
              <w:jc w:val="center"/>
              <w:rPr>
                <w:sz w:val="18"/>
                <w:szCs w:val="18"/>
              </w:rPr>
            </w:pPr>
            <w:r>
              <w:rPr>
                <w:sz w:val="18"/>
                <w:szCs w:val="18"/>
              </w:rPr>
              <w:t>12/01/2017</w:t>
            </w:r>
          </w:p>
        </w:tc>
        <w:tc>
          <w:tcPr>
            <w:tcW w:w="1013" w:type="dxa"/>
          </w:tcPr>
          <w:p w:rsidR="004C6AAA" w:rsidRPr="002624B0" w:rsidRDefault="004C6AAA" w:rsidP="001A0166">
            <w:pPr>
              <w:jc w:val="center"/>
              <w:rPr>
                <w:sz w:val="18"/>
                <w:szCs w:val="18"/>
              </w:rPr>
            </w:pPr>
            <w:r>
              <w:rPr>
                <w:sz w:val="18"/>
                <w:szCs w:val="18"/>
              </w:rPr>
              <w:t>0.1</w:t>
            </w:r>
          </w:p>
        </w:tc>
        <w:tc>
          <w:tcPr>
            <w:tcW w:w="3870" w:type="dxa"/>
          </w:tcPr>
          <w:p w:rsidR="004C6AAA" w:rsidRPr="002624B0" w:rsidRDefault="004C6AAA" w:rsidP="007C1A42">
            <w:pPr>
              <w:rPr>
                <w:sz w:val="18"/>
                <w:szCs w:val="18"/>
              </w:rPr>
            </w:pPr>
            <w:r>
              <w:rPr>
                <w:sz w:val="18"/>
                <w:szCs w:val="18"/>
              </w:rPr>
              <w:t>Initial Draft</w:t>
            </w:r>
          </w:p>
        </w:tc>
        <w:tc>
          <w:tcPr>
            <w:tcW w:w="1890" w:type="dxa"/>
          </w:tcPr>
          <w:p w:rsidR="004C6AAA" w:rsidRPr="002624B0" w:rsidRDefault="00ED4E51" w:rsidP="00A405D8">
            <w:pPr>
              <w:jc w:val="center"/>
              <w:rPr>
                <w:sz w:val="18"/>
                <w:szCs w:val="18"/>
              </w:rPr>
            </w:pPr>
            <w:proofErr w:type="spellStart"/>
            <w:r>
              <w:rPr>
                <w:sz w:val="18"/>
                <w:szCs w:val="18"/>
              </w:rPr>
              <w:t>Visweswara</w:t>
            </w:r>
            <w:proofErr w:type="spellEnd"/>
            <w:r>
              <w:rPr>
                <w:sz w:val="18"/>
                <w:szCs w:val="18"/>
              </w:rPr>
              <w:t xml:space="preserve"> </w:t>
            </w:r>
            <w:proofErr w:type="spellStart"/>
            <w:r>
              <w:rPr>
                <w:sz w:val="18"/>
                <w:szCs w:val="18"/>
              </w:rPr>
              <w:t>Rao</w:t>
            </w:r>
            <w:proofErr w:type="spellEnd"/>
            <w:r>
              <w:rPr>
                <w:sz w:val="18"/>
                <w:szCs w:val="18"/>
              </w:rPr>
              <w:t xml:space="preserve"> Kolluri</w:t>
            </w:r>
          </w:p>
        </w:tc>
        <w:tc>
          <w:tcPr>
            <w:tcW w:w="2425" w:type="dxa"/>
          </w:tcPr>
          <w:p w:rsidR="004C6AAA" w:rsidRDefault="004C6AAA" w:rsidP="00A405D8">
            <w:pPr>
              <w:jc w:val="center"/>
              <w:rPr>
                <w:sz w:val="18"/>
                <w:szCs w:val="18"/>
              </w:rPr>
            </w:pPr>
          </w:p>
        </w:tc>
      </w:tr>
      <w:tr w:rsidR="00ED4E51" w:rsidRPr="002624B0" w:rsidTr="006A4108">
        <w:tc>
          <w:tcPr>
            <w:tcW w:w="1255" w:type="dxa"/>
          </w:tcPr>
          <w:p w:rsidR="004C6AAA" w:rsidRPr="002624B0" w:rsidRDefault="004C6AAA" w:rsidP="001A0166">
            <w:pPr>
              <w:jc w:val="center"/>
              <w:rPr>
                <w:sz w:val="18"/>
                <w:szCs w:val="18"/>
              </w:rPr>
            </w:pPr>
          </w:p>
        </w:tc>
        <w:tc>
          <w:tcPr>
            <w:tcW w:w="1013" w:type="dxa"/>
          </w:tcPr>
          <w:p w:rsidR="004C6AAA" w:rsidRPr="002624B0" w:rsidRDefault="004C6AAA" w:rsidP="001A0166">
            <w:pPr>
              <w:jc w:val="center"/>
              <w:rPr>
                <w:sz w:val="18"/>
                <w:szCs w:val="18"/>
              </w:rPr>
            </w:pPr>
          </w:p>
        </w:tc>
        <w:tc>
          <w:tcPr>
            <w:tcW w:w="3870" w:type="dxa"/>
          </w:tcPr>
          <w:p w:rsidR="004C6AAA" w:rsidRPr="002624B0" w:rsidRDefault="004C6AAA" w:rsidP="00881E9A">
            <w:pPr>
              <w:rPr>
                <w:sz w:val="18"/>
                <w:szCs w:val="18"/>
              </w:rPr>
            </w:pPr>
          </w:p>
        </w:tc>
        <w:tc>
          <w:tcPr>
            <w:tcW w:w="1890" w:type="dxa"/>
          </w:tcPr>
          <w:p w:rsidR="004C6AAA" w:rsidRPr="002624B0" w:rsidRDefault="004C6AAA" w:rsidP="00ED4E51">
            <w:pPr>
              <w:rPr>
                <w:sz w:val="18"/>
                <w:szCs w:val="18"/>
              </w:rPr>
            </w:pPr>
          </w:p>
        </w:tc>
        <w:tc>
          <w:tcPr>
            <w:tcW w:w="2425" w:type="dxa"/>
          </w:tcPr>
          <w:p w:rsidR="004C6AAA" w:rsidRDefault="004C6AAA" w:rsidP="00ED4E51">
            <w:pPr>
              <w:rPr>
                <w:sz w:val="18"/>
                <w:szCs w:val="18"/>
              </w:rPr>
            </w:pPr>
          </w:p>
        </w:tc>
      </w:tr>
      <w:tr w:rsidR="00ED4E51" w:rsidRPr="002624B0" w:rsidTr="003B4049">
        <w:tc>
          <w:tcPr>
            <w:tcW w:w="1255" w:type="dxa"/>
          </w:tcPr>
          <w:p w:rsidR="006A4108" w:rsidRPr="002624B0" w:rsidRDefault="006A4108" w:rsidP="00ED4E51">
            <w:pPr>
              <w:rPr>
                <w:sz w:val="18"/>
                <w:szCs w:val="18"/>
              </w:rPr>
            </w:pPr>
          </w:p>
        </w:tc>
        <w:tc>
          <w:tcPr>
            <w:tcW w:w="1013" w:type="dxa"/>
          </w:tcPr>
          <w:p w:rsidR="006A4108" w:rsidRPr="002624B0" w:rsidRDefault="006A4108" w:rsidP="00ED4E51">
            <w:pPr>
              <w:rPr>
                <w:sz w:val="18"/>
                <w:szCs w:val="18"/>
              </w:rPr>
            </w:pPr>
          </w:p>
        </w:tc>
        <w:tc>
          <w:tcPr>
            <w:tcW w:w="3870" w:type="dxa"/>
          </w:tcPr>
          <w:p w:rsidR="006A4108" w:rsidRPr="002624B0" w:rsidRDefault="006A4108" w:rsidP="006A4108">
            <w:pPr>
              <w:rPr>
                <w:sz w:val="18"/>
                <w:szCs w:val="18"/>
              </w:rPr>
            </w:pPr>
          </w:p>
        </w:tc>
        <w:tc>
          <w:tcPr>
            <w:tcW w:w="1890" w:type="dxa"/>
          </w:tcPr>
          <w:p w:rsidR="006A4108" w:rsidRPr="002624B0" w:rsidRDefault="006A4108" w:rsidP="00ED4E51">
            <w:pPr>
              <w:rPr>
                <w:sz w:val="18"/>
                <w:szCs w:val="18"/>
              </w:rPr>
            </w:pPr>
          </w:p>
        </w:tc>
        <w:tc>
          <w:tcPr>
            <w:tcW w:w="2425" w:type="dxa"/>
          </w:tcPr>
          <w:p w:rsidR="006A4108" w:rsidRDefault="006A4108" w:rsidP="003B4049">
            <w:pPr>
              <w:jc w:val="center"/>
              <w:rPr>
                <w:sz w:val="18"/>
                <w:szCs w:val="18"/>
              </w:rPr>
            </w:pPr>
          </w:p>
        </w:tc>
      </w:tr>
      <w:tr w:rsidR="00ED4E51" w:rsidRPr="002624B0" w:rsidTr="006A4108">
        <w:tc>
          <w:tcPr>
            <w:tcW w:w="1255" w:type="dxa"/>
          </w:tcPr>
          <w:p w:rsidR="004C6AAA" w:rsidRPr="002624B0" w:rsidRDefault="004C6AAA" w:rsidP="001A0166">
            <w:pPr>
              <w:jc w:val="center"/>
            </w:pPr>
          </w:p>
        </w:tc>
        <w:tc>
          <w:tcPr>
            <w:tcW w:w="1013" w:type="dxa"/>
          </w:tcPr>
          <w:p w:rsidR="004C6AAA" w:rsidRPr="002624B0" w:rsidRDefault="004C6AAA" w:rsidP="001A0166">
            <w:pPr>
              <w:jc w:val="center"/>
            </w:pPr>
          </w:p>
        </w:tc>
        <w:tc>
          <w:tcPr>
            <w:tcW w:w="3870" w:type="dxa"/>
          </w:tcPr>
          <w:p w:rsidR="004C6AAA" w:rsidRPr="002624B0" w:rsidRDefault="004C6AAA" w:rsidP="007C1A42"/>
        </w:tc>
        <w:tc>
          <w:tcPr>
            <w:tcW w:w="1890" w:type="dxa"/>
          </w:tcPr>
          <w:p w:rsidR="004C6AAA" w:rsidRPr="002624B0" w:rsidRDefault="004C6AAA" w:rsidP="001A0166">
            <w:pPr>
              <w:jc w:val="center"/>
            </w:pPr>
          </w:p>
        </w:tc>
        <w:tc>
          <w:tcPr>
            <w:tcW w:w="2425" w:type="dxa"/>
          </w:tcPr>
          <w:p w:rsidR="004C6AAA" w:rsidRPr="002624B0" w:rsidRDefault="004C6AAA" w:rsidP="001A0166">
            <w:pPr>
              <w:jc w:val="center"/>
            </w:pPr>
          </w:p>
        </w:tc>
      </w:tr>
      <w:tr w:rsidR="00ED4E51" w:rsidRPr="002624B0" w:rsidTr="006A4108">
        <w:tc>
          <w:tcPr>
            <w:tcW w:w="1255" w:type="dxa"/>
          </w:tcPr>
          <w:p w:rsidR="004C6AAA" w:rsidRPr="002624B0" w:rsidRDefault="004C6AAA" w:rsidP="001A0166">
            <w:pPr>
              <w:jc w:val="center"/>
            </w:pPr>
          </w:p>
        </w:tc>
        <w:tc>
          <w:tcPr>
            <w:tcW w:w="1013" w:type="dxa"/>
          </w:tcPr>
          <w:p w:rsidR="004C6AAA" w:rsidRPr="002624B0" w:rsidRDefault="004C6AAA" w:rsidP="001A0166">
            <w:pPr>
              <w:jc w:val="center"/>
            </w:pPr>
          </w:p>
        </w:tc>
        <w:tc>
          <w:tcPr>
            <w:tcW w:w="3870" w:type="dxa"/>
          </w:tcPr>
          <w:p w:rsidR="004C6AAA" w:rsidRPr="002624B0" w:rsidRDefault="004C6AAA" w:rsidP="007C1A42"/>
        </w:tc>
        <w:tc>
          <w:tcPr>
            <w:tcW w:w="1890" w:type="dxa"/>
          </w:tcPr>
          <w:p w:rsidR="004C6AAA" w:rsidRPr="002624B0" w:rsidRDefault="004C6AAA" w:rsidP="001A0166">
            <w:pPr>
              <w:jc w:val="center"/>
            </w:pPr>
          </w:p>
        </w:tc>
        <w:tc>
          <w:tcPr>
            <w:tcW w:w="2425" w:type="dxa"/>
          </w:tcPr>
          <w:p w:rsidR="004C6AAA" w:rsidRPr="002624B0" w:rsidRDefault="004C6AAA" w:rsidP="001A0166">
            <w:pPr>
              <w:jc w:val="center"/>
            </w:pPr>
          </w:p>
        </w:tc>
      </w:tr>
    </w:tbl>
    <w:p w:rsidR="0003256C" w:rsidRDefault="0003256C">
      <w:pPr>
        <w:kinsoku/>
        <w:spacing w:before="0" w:line="240" w:lineRule="auto"/>
        <w:rPr>
          <w:b/>
          <w:bCs/>
          <w:snapToGrid w:val="0"/>
          <w:color w:val="009BCC"/>
          <w:kern w:val="32"/>
          <w:sz w:val="32"/>
          <w:szCs w:val="32"/>
        </w:rPr>
      </w:pPr>
      <w:r>
        <w:br w:type="page"/>
      </w:r>
    </w:p>
    <w:p w:rsidR="00280C08" w:rsidRDefault="00280C08" w:rsidP="00A55B93">
      <w:pPr>
        <w:pStyle w:val="Heading1"/>
      </w:pPr>
      <w:bookmarkStart w:id="2" w:name="_Toc461787158"/>
      <w:r w:rsidRPr="002624B0">
        <w:lastRenderedPageBreak/>
        <w:t>Introduction</w:t>
      </w:r>
      <w:bookmarkEnd w:id="1"/>
      <w:bookmarkEnd w:id="0"/>
      <w:bookmarkEnd w:id="2"/>
    </w:p>
    <w:p w:rsidR="001B2CEC" w:rsidRDefault="00ED4E51" w:rsidP="00323C32">
      <w:pPr>
        <w:pStyle w:val="CapgeminiNormal"/>
      </w:pPr>
      <w:r>
        <w:t>This document briefs about the API automation testing approach</w:t>
      </w:r>
      <w:r w:rsidR="00435C8D">
        <w:t xml:space="preserve"> with Robot Framework using RIDE tool. This framework uses </w:t>
      </w:r>
      <w:proofErr w:type="spellStart"/>
      <w:r w:rsidR="00435C8D">
        <w:t>Gradle</w:t>
      </w:r>
      <w:proofErr w:type="spellEnd"/>
      <w:r w:rsidR="00435C8D">
        <w:t xml:space="preserve"> as build testing tool and going to use Jenkins as a </w:t>
      </w:r>
      <w:proofErr w:type="spellStart"/>
      <w:r w:rsidR="00435C8D">
        <w:t>continuos</w:t>
      </w:r>
      <w:proofErr w:type="spellEnd"/>
      <w:r w:rsidR="00435C8D">
        <w:t xml:space="preserve"> integration tool. As per initial scope, we thought of using postman and </w:t>
      </w:r>
      <w:proofErr w:type="spellStart"/>
      <w:proofErr w:type="gramStart"/>
      <w:r w:rsidR="00435C8D">
        <w:t>newman</w:t>
      </w:r>
      <w:proofErr w:type="spellEnd"/>
      <w:proofErr w:type="gramEnd"/>
      <w:r w:rsidR="00435C8D">
        <w:t xml:space="preserve"> tools for automation</w:t>
      </w:r>
      <w:r>
        <w:t>.</w:t>
      </w:r>
      <w:r w:rsidR="00435C8D">
        <w:t xml:space="preserve"> However, database connections </w:t>
      </w:r>
      <w:proofErr w:type="spellStart"/>
      <w:r w:rsidR="00435C8D">
        <w:t>can not</w:t>
      </w:r>
      <w:proofErr w:type="spellEnd"/>
      <w:r w:rsidR="00435C8D">
        <w:t xml:space="preserve"> be made using these tools so decided to use robot framework. Also for fetching data from legacy database we use </w:t>
      </w:r>
      <w:proofErr w:type="gramStart"/>
      <w:r w:rsidR="00435C8D">
        <w:t>OSB(</w:t>
      </w:r>
      <w:proofErr w:type="gramEnd"/>
      <w:r w:rsidR="00435C8D">
        <w:t>Oracle Service Bus) as an interface through wh</w:t>
      </w:r>
      <w:r w:rsidR="001B2CEC">
        <w:t>ich the AISP gateway communicates to database.</w:t>
      </w:r>
    </w:p>
    <w:p w:rsidR="00280C08" w:rsidRDefault="00DE2AFA" w:rsidP="00323C32">
      <w:pPr>
        <w:pStyle w:val="Heading1"/>
      </w:pPr>
      <w:bookmarkStart w:id="3" w:name="_Toc461787159"/>
      <w:r>
        <w:t>Pre-requisites</w:t>
      </w:r>
      <w:bookmarkEnd w:id="3"/>
    </w:p>
    <w:p w:rsidR="0078342D" w:rsidRDefault="0078342D" w:rsidP="0078342D">
      <w:pPr>
        <w:pStyle w:val="Heading2"/>
      </w:pPr>
      <w:bookmarkStart w:id="4" w:name="_Toc461787160"/>
      <w:r>
        <w:t>Network drive mapping</w:t>
      </w:r>
      <w:bookmarkEnd w:id="4"/>
    </w:p>
    <w:p w:rsidR="0078342D" w:rsidRDefault="0078342D" w:rsidP="0078342D">
      <w:pPr>
        <w:rPr>
          <w:rStyle w:val="Hyperlink"/>
        </w:rPr>
      </w:pPr>
      <w:r>
        <w:t xml:space="preserve">Map </w:t>
      </w:r>
      <w:r w:rsidR="00843C99">
        <w:t>Network</w:t>
      </w:r>
      <w:r>
        <w:t xml:space="preserve"> Drive Y: To </w:t>
      </w:r>
      <w:hyperlink r:id="rId14" w:history="1">
        <w:r w:rsidRPr="008C0B4F">
          <w:rPr>
            <w:rStyle w:val="Hyperlink"/>
          </w:rPr>
          <w:t>\\na-in3pj-v001\ECH_Interface_HPR\TAO</w:t>
        </w:r>
      </w:hyperlink>
    </w:p>
    <w:p w:rsidR="00F15451" w:rsidRPr="00F15451" w:rsidRDefault="00F15451" w:rsidP="00F15451">
      <w:pPr>
        <w:pStyle w:val="CapgeminiNormal"/>
      </w:pPr>
      <w:r>
        <w:rPr>
          <w:rStyle w:val="Hyperlink"/>
          <w:color w:val="000000"/>
          <w:u w:val="none"/>
        </w:rPr>
        <w:t xml:space="preserve">Also, </w:t>
      </w:r>
      <w:r w:rsidR="00843C99">
        <w:rPr>
          <w:rStyle w:val="Hyperlink"/>
          <w:color w:val="000000"/>
          <w:u w:val="none"/>
        </w:rPr>
        <w:t>refer</w:t>
      </w:r>
      <w:r>
        <w:rPr>
          <w:rStyle w:val="Hyperlink"/>
          <w:color w:val="000000"/>
          <w:u w:val="none"/>
        </w:rPr>
        <w:t xml:space="preserve"> section “</w:t>
      </w:r>
      <w:hyperlink w:anchor="_Configuring_new_VM" w:history="1">
        <w:r w:rsidR="00C417F9" w:rsidRPr="00C417F9">
          <w:rPr>
            <w:rStyle w:val="Hyperlink"/>
          </w:rPr>
          <w:t>Configuring new VM</w:t>
        </w:r>
      </w:hyperlink>
      <w:r>
        <w:rPr>
          <w:rStyle w:val="Hyperlink"/>
          <w:color w:val="000000"/>
          <w:u w:val="none"/>
        </w:rPr>
        <w:t>” in Appendix for list of pre-requisite settings.</w:t>
      </w:r>
    </w:p>
    <w:p w:rsidR="009378BD" w:rsidRDefault="009378BD" w:rsidP="009378BD">
      <w:pPr>
        <w:pStyle w:val="Heading2"/>
      </w:pPr>
      <w:bookmarkStart w:id="5" w:name="_Toc461787161"/>
      <w:r>
        <w:t>System Environment Variables</w:t>
      </w:r>
      <w:bookmarkEnd w:id="5"/>
    </w:p>
    <w:p w:rsidR="00D83895" w:rsidRDefault="009378BD" w:rsidP="009A4E23">
      <w:pPr>
        <w:pStyle w:val="CapgeminiNormal"/>
      </w:pPr>
      <w:r>
        <w:t xml:space="preserve">As pre-requisite, it’s required to </w:t>
      </w:r>
      <w:r w:rsidRPr="00CB30DF">
        <w:t xml:space="preserve">create </w:t>
      </w:r>
      <w:r w:rsidR="00D83895">
        <w:t xml:space="preserve">below </w:t>
      </w:r>
      <w:r w:rsidRPr="00CB30DF">
        <w:t>system environment variable</w:t>
      </w:r>
      <w:r w:rsidR="00D83895">
        <w:t>s</w:t>
      </w:r>
      <w:r w:rsidRPr="00CB30DF">
        <w:t xml:space="preserve"> </w:t>
      </w:r>
    </w:p>
    <w:p w:rsidR="000803FD" w:rsidRPr="008E7508" w:rsidRDefault="000803FD" w:rsidP="009A3CE5">
      <w:pPr>
        <w:pStyle w:val="CapBullet10"/>
      </w:pPr>
      <w:r w:rsidRPr="007F0F96">
        <w:rPr>
          <w:b/>
        </w:rPr>
        <w:t>AUTOMATION_ROOT_PATH</w:t>
      </w:r>
      <w:r>
        <w:t xml:space="preserve"> – Set the value as “Y:\SolMan_QTP\”</w:t>
      </w:r>
      <w:r w:rsidR="0081513B">
        <w:t xml:space="preserve">. </w:t>
      </w:r>
      <w:r w:rsidR="0081513B" w:rsidRPr="008E7508">
        <w:t xml:space="preserve">It’s mandatory to set this variable, as </w:t>
      </w:r>
      <w:proofErr w:type="gramStart"/>
      <w:r w:rsidR="0081513B" w:rsidRPr="008E7508">
        <w:t>Initialization(</w:t>
      </w:r>
      <w:proofErr w:type="gramEnd"/>
      <w:r w:rsidR="0081513B" w:rsidRPr="008E7508">
        <w:t xml:space="preserve">) functions reads this value at run-time and builds the folder path </w:t>
      </w:r>
      <w:r w:rsidR="00C32D95" w:rsidRPr="008E7508">
        <w:t xml:space="preserve">for </w:t>
      </w:r>
      <w:r w:rsidR="00843C99" w:rsidRPr="008E7508">
        <w:t>all</w:t>
      </w:r>
      <w:r w:rsidR="00C32D95" w:rsidRPr="008E7508">
        <w:t xml:space="preserve"> </w:t>
      </w:r>
      <w:r w:rsidR="00843C99" w:rsidRPr="008E7508">
        <w:t>automation</w:t>
      </w:r>
      <w:r w:rsidR="00C32D95" w:rsidRPr="008E7508">
        <w:t xml:space="preserve"> artifacts (</w:t>
      </w:r>
      <w:proofErr w:type="spellStart"/>
      <w:r w:rsidR="00C32D95" w:rsidRPr="008E7508">
        <w:t>TestData</w:t>
      </w:r>
      <w:proofErr w:type="spellEnd"/>
      <w:r w:rsidR="00C32D95" w:rsidRPr="008E7508">
        <w:t xml:space="preserve">, </w:t>
      </w:r>
      <w:proofErr w:type="spellStart"/>
      <w:r w:rsidR="00C32D95" w:rsidRPr="008E7508">
        <w:t>Libs</w:t>
      </w:r>
      <w:proofErr w:type="spellEnd"/>
      <w:r w:rsidR="00C32D95" w:rsidRPr="008E7508">
        <w:t>, Object Repo etc…)</w:t>
      </w:r>
    </w:p>
    <w:p w:rsidR="00D83895" w:rsidRDefault="000803FD" w:rsidP="009A3CE5">
      <w:pPr>
        <w:pStyle w:val="CapBullet10"/>
      </w:pPr>
      <w:r w:rsidRPr="00AF05B2">
        <w:rPr>
          <w:b/>
        </w:rPr>
        <w:t>SAPLOGON_INI_FILE</w:t>
      </w:r>
      <w:r w:rsidR="00D83895">
        <w:t xml:space="preserve"> – </w:t>
      </w:r>
      <w:r w:rsidR="007E585F">
        <w:t>This variable is used by UFT to get the SAP Logon details</w:t>
      </w:r>
      <w:r w:rsidR="004A016C">
        <w:t xml:space="preserve">. If this variable is not set, then SAP logon connection details are not displayed when trying to connect to </w:t>
      </w:r>
      <w:proofErr w:type="spellStart"/>
      <w:r w:rsidR="004A016C">
        <w:t>SolMan</w:t>
      </w:r>
      <w:proofErr w:type="spellEnd"/>
      <w:r w:rsidR="004A016C">
        <w:t xml:space="preserve"> from UFT. </w:t>
      </w:r>
      <w:r w:rsidR="005A5579">
        <w:t xml:space="preserve">Set the </w:t>
      </w:r>
      <w:r w:rsidR="00843C99">
        <w:t>value</w:t>
      </w:r>
      <w:r w:rsidR="005A5579">
        <w:t xml:space="preserve"> of this </w:t>
      </w:r>
      <w:r w:rsidR="008D210E">
        <w:t>variable to “&lt;&lt;</w:t>
      </w:r>
      <w:proofErr w:type="spellStart"/>
      <w:r w:rsidR="008D210E">
        <w:t>FolderLocation</w:t>
      </w:r>
      <w:proofErr w:type="spellEnd"/>
      <w:r w:rsidR="008D210E">
        <w:t>&gt;&gt;\</w:t>
      </w:r>
      <w:r w:rsidR="008D210E" w:rsidRPr="008D210E">
        <w:t>saplogon.ini</w:t>
      </w:r>
      <w:r w:rsidR="008D210E">
        <w:t>”</w:t>
      </w:r>
      <w:r w:rsidR="00C35E86">
        <w:t xml:space="preserve">. You can get the folder location of saplogon.ini file </w:t>
      </w:r>
      <w:r w:rsidR="00F14F67">
        <w:t>SAP GUI options screen as shown below:</w:t>
      </w:r>
    </w:p>
    <w:p w:rsidR="00F14F67" w:rsidRDefault="00E93FC4" w:rsidP="000803FD">
      <w:pPr>
        <w:pStyle w:val="BodyText1"/>
        <w:jc w:val="center"/>
      </w:pPr>
      <w:r>
        <w:rPr>
          <w:noProof/>
        </w:rPr>
        <w:lastRenderedPageBreak/>
        <w:drawing>
          <wp:inline distT="0" distB="0" distL="0" distR="0">
            <wp:extent cx="4846320" cy="37622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849881" cy="3765025"/>
                    </a:xfrm>
                    <a:prstGeom prst="rect">
                      <a:avLst/>
                    </a:prstGeom>
                  </pic:spPr>
                </pic:pic>
              </a:graphicData>
            </a:graphic>
          </wp:inline>
        </w:drawing>
      </w:r>
    </w:p>
    <w:p w:rsidR="00B25CA6" w:rsidRDefault="00B25CA6" w:rsidP="00CB30DF"/>
    <w:p w:rsidR="00B25CA6" w:rsidRDefault="00B25CA6" w:rsidP="00621DBD">
      <w:pPr>
        <w:jc w:val="center"/>
      </w:pPr>
      <w:r>
        <w:rPr>
          <w:noProof/>
        </w:rPr>
        <w:drawing>
          <wp:inline distT="0" distB="0" distL="0" distR="0">
            <wp:extent cx="3482340" cy="3815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89032" cy="3822496"/>
                    </a:xfrm>
                    <a:prstGeom prst="rect">
                      <a:avLst/>
                    </a:prstGeom>
                  </pic:spPr>
                </pic:pic>
              </a:graphicData>
            </a:graphic>
          </wp:inline>
        </w:drawing>
      </w:r>
    </w:p>
    <w:p w:rsidR="00E45BC2" w:rsidRDefault="00E45BC2" w:rsidP="00E45BC2">
      <w:pPr>
        <w:pStyle w:val="Heading1"/>
      </w:pPr>
      <w:bookmarkStart w:id="6" w:name="_Toc461787162"/>
      <w:r>
        <w:lastRenderedPageBreak/>
        <w:t xml:space="preserve">Framework </w:t>
      </w:r>
      <w:r w:rsidR="00437509">
        <w:t>Design</w:t>
      </w:r>
      <w:bookmarkEnd w:id="6"/>
    </w:p>
    <w:p w:rsidR="00715031" w:rsidRDefault="00BE442E" w:rsidP="009A4E23">
      <w:pPr>
        <w:pStyle w:val="CapgeminiNormal"/>
      </w:pPr>
      <w:r>
        <w:t>This automation framework is conceptualized based on Business Process Test (BPT) methodology.</w:t>
      </w:r>
      <w:r w:rsidR="001B4C29">
        <w:t xml:space="preserve"> </w:t>
      </w:r>
      <w:r w:rsidR="00E943F8">
        <w:t xml:space="preserve">Each </w:t>
      </w:r>
      <w:r w:rsidR="002C5040">
        <w:t>QTP/UFT test script</w:t>
      </w:r>
      <w:r w:rsidR="00E943F8">
        <w:t xml:space="preserve"> consists of function </w:t>
      </w:r>
      <w:r w:rsidR="00C360F3">
        <w:t xml:space="preserve">calls which are called sequentially as per the </w:t>
      </w:r>
      <w:r w:rsidR="00E943F8">
        <w:t xml:space="preserve">End-to-End </w:t>
      </w:r>
      <w:r w:rsidR="00C360F3">
        <w:t>(E2E) flow of test scenario</w:t>
      </w:r>
      <w:r w:rsidR="00E943F8">
        <w:t>.</w:t>
      </w:r>
      <w:r w:rsidR="008C318A">
        <w:t xml:space="preserve"> </w:t>
      </w:r>
    </w:p>
    <w:p w:rsidR="00715031" w:rsidRDefault="00256329" w:rsidP="009A4E23">
      <w:pPr>
        <w:pStyle w:val="CapgeminiNormal"/>
      </w:pPr>
      <w:r>
        <w:t xml:space="preserve">Bellow picture depicts the </w:t>
      </w:r>
      <w:proofErr w:type="spellStart"/>
      <w:r>
        <w:t>automatoin</w:t>
      </w:r>
      <w:proofErr w:type="spellEnd"/>
      <w:r>
        <w:t xml:space="preserve"> framework overview.</w:t>
      </w:r>
      <w:r w:rsidR="00857304">
        <w:t xml:space="preserve"> </w:t>
      </w:r>
      <w:r w:rsidR="00857304" w:rsidRPr="00857304">
        <w:rPr>
          <w:highlight w:val="yellow"/>
        </w:rPr>
        <w:t xml:space="preserve">Currently “Test Management’ section depicting the SAP </w:t>
      </w:r>
      <w:proofErr w:type="spellStart"/>
      <w:r w:rsidR="00857304" w:rsidRPr="00857304">
        <w:rPr>
          <w:highlight w:val="yellow"/>
        </w:rPr>
        <w:t>SolMan</w:t>
      </w:r>
      <w:proofErr w:type="spellEnd"/>
      <w:r w:rsidR="00857304" w:rsidRPr="00857304">
        <w:rPr>
          <w:highlight w:val="yellow"/>
        </w:rPr>
        <w:t xml:space="preserve"> is not explained as the </w:t>
      </w:r>
      <w:proofErr w:type="spellStart"/>
      <w:r w:rsidR="00857304" w:rsidRPr="00857304">
        <w:rPr>
          <w:highlight w:val="yellow"/>
        </w:rPr>
        <w:t>SolMan</w:t>
      </w:r>
      <w:proofErr w:type="spellEnd"/>
      <w:r w:rsidR="00857304" w:rsidRPr="00857304">
        <w:rPr>
          <w:highlight w:val="yellow"/>
        </w:rPr>
        <w:t xml:space="preserve"> environment is not available currently. More information will be added about </w:t>
      </w:r>
      <w:proofErr w:type="spellStart"/>
      <w:r w:rsidR="00857304" w:rsidRPr="00857304">
        <w:rPr>
          <w:highlight w:val="yellow"/>
        </w:rPr>
        <w:t>SolMan</w:t>
      </w:r>
      <w:proofErr w:type="spellEnd"/>
      <w:r w:rsidR="00857304" w:rsidRPr="00857304">
        <w:rPr>
          <w:highlight w:val="yellow"/>
        </w:rPr>
        <w:t xml:space="preserve"> </w:t>
      </w:r>
      <w:proofErr w:type="spellStart"/>
      <w:r w:rsidR="00857304" w:rsidRPr="00857304">
        <w:rPr>
          <w:highlight w:val="yellow"/>
        </w:rPr>
        <w:t>implementaiton</w:t>
      </w:r>
      <w:proofErr w:type="spellEnd"/>
      <w:r w:rsidR="00857304" w:rsidRPr="00857304">
        <w:rPr>
          <w:highlight w:val="yellow"/>
        </w:rPr>
        <w:t xml:space="preserve"> when the test scripts are migrated to </w:t>
      </w:r>
      <w:proofErr w:type="spellStart"/>
      <w:r w:rsidR="00857304" w:rsidRPr="00857304">
        <w:rPr>
          <w:highlight w:val="yellow"/>
        </w:rPr>
        <w:t>SolMan</w:t>
      </w:r>
      <w:proofErr w:type="spellEnd"/>
      <w:r w:rsidR="00857304" w:rsidRPr="00857304">
        <w:rPr>
          <w:highlight w:val="yellow"/>
        </w:rPr>
        <w:t xml:space="preserve"> in the near future.</w:t>
      </w:r>
    </w:p>
    <w:p w:rsidR="00D5143F" w:rsidRDefault="00D5143F" w:rsidP="009A4E23">
      <w:pPr>
        <w:pStyle w:val="CapgeminiNormal"/>
      </w:pPr>
      <w:r>
        <w:t xml:space="preserve">Currently, we use QTP/UFT for test scripts development and batch execution and the rest of the following sections in this document, explains about the various automation artifacts and the </w:t>
      </w:r>
      <w:r w:rsidR="006A26EE">
        <w:t>implementation.</w:t>
      </w:r>
    </w:p>
    <w:p w:rsidR="00715031" w:rsidRDefault="00715031" w:rsidP="006F72D5">
      <w:pPr>
        <w:pStyle w:val="CapgeminiNormal"/>
        <w:jc w:val="center"/>
      </w:pPr>
      <w:r w:rsidRPr="00E61F3F">
        <w:rPr>
          <w:noProof/>
          <w:lang w:eastAsia="en-US"/>
        </w:rPr>
        <w:drawing>
          <wp:anchor distT="0" distB="0" distL="114300" distR="114300" simplePos="0" relativeHeight="251655168" behindDoc="0" locked="0" layoutInCell="1" allowOverlap="1">
            <wp:simplePos x="0" y="0"/>
            <wp:positionH relativeFrom="column">
              <wp:posOffset>0</wp:posOffset>
            </wp:positionH>
            <wp:positionV relativeFrom="paragraph">
              <wp:posOffset>294640</wp:posOffset>
            </wp:positionV>
            <wp:extent cx="5971032" cy="3401568"/>
            <wp:effectExtent l="0" t="0" r="0" b="0"/>
            <wp:wrapTopAndBottom/>
            <wp:docPr id="17" name="Picture 17" descr="D:\Users\vamsit\Desktop\Veolia\KT_Docs\veolia_framework\Framework_Architecture_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vamsit\Desktop\Veolia\KT_Docs\veolia_framework\Framework_Architecture_Pic.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1032" cy="3401568"/>
                    </a:xfrm>
                    <a:prstGeom prst="rect">
                      <a:avLst/>
                    </a:prstGeom>
                    <a:noFill/>
                    <a:ln>
                      <a:noFill/>
                    </a:ln>
                  </pic:spPr>
                </pic:pic>
              </a:graphicData>
            </a:graphic>
          </wp:anchor>
        </w:drawing>
      </w:r>
    </w:p>
    <w:p w:rsidR="006F72D5" w:rsidRDefault="006F72D5" w:rsidP="009A4E23">
      <w:pPr>
        <w:pStyle w:val="CapgeminiNormal"/>
      </w:pPr>
    </w:p>
    <w:p w:rsidR="00EE0E4D" w:rsidRDefault="00EE0E4D" w:rsidP="009A4E23">
      <w:pPr>
        <w:pStyle w:val="CapgeminiNormal"/>
      </w:pPr>
    </w:p>
    <w:p w:rsidR="00EE0E4D" w:rsidRDefault="00EE0E4D" w:rsidP="009A4E23">
      <w:pPr>
        <w:pStyle w:val="CapgeminiNormal"/>
      </w:pPr>
    </w:p>
    <w:p w:rsidR="00EE0E4D" w:rsidRDefault="00EE0E4D" w:rsidP="009A4E23">
      <w:pPr>
        <w:pStyle w:val="CapgeminiNormal"/>
      </w:pPr>
    </w:p>
    <w:p w:rsidR="00EE0E4D" w:rsidRDefault="00EE0E4D" w:rsidP="009A4E23">
      <w:pPr>
        <w:pStyle w:val="CapgeminiNormal"/>
      </w:pPr>
    </w:p>
    <w:p w:rsidR="00EE0E4D" w:rsidRDefault="00EE0E4D" w:rsidP="009A4E23">
      <w:pPr>
        <w:pStyle w:val="CapgeminiNormal"/>
      </w:pPr>
    </w:p>
    <w:p w:rsidR="00EE0E4D" w:rsidRDefault="00EE0E4D" w:rsidP="009A4E23">
      <w:pPr>
        <w:pStyle w:val="CapgeminiNormal"/>
      </w:pPr>
    </w:p>
    <w:p w:rsidR="00ED47D9" w:rsidRDefault="008C318A" w:rsidP="009A4E23">
      <w:pPr>
        <w:pStyle w:val="CapgeminiNormal"/>
      </w:pPr>
      <w:bookmarkStart w:id="7" w:name="_GoBack"/>
      <w:bookmarkEnd w:id="7"/>
      <w:r>
        <w:lastRenderedPageBreak/>
        <w:t xml:space="preserve">Find below the </w:t>
      </w:r>
      <w:r w:rsidR="00B4564A">
        <w:t>sample test script template:</w:t>
      </w:r>
    </w:p>
    <w:p w:rsidR="00B550E7" w:rsidRDefault="009A1B7E" w:rsidP="00BE442E">
      <w:r w:rsidRPr="009A1B7E">
        <w:rPr>
          <w:noProof/>
        </w:rPr>
        <w:drawing>
          <wp:inline distT="0" distB="0" distL="0" distR="0">
            <wp:extent cx="5972810" cy="3700410"/>
            <wp:effectExtent l="0" t="0" r="0" b="0"/>
            <wp:docPr id="5" name="Picture 5" descr="D:\Users\vamsit\Desktop\Veolia\KT_Docs\TestScript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vamsit\Desktop\Veolia\KT_Docs\TestScriptTemplate.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810" cy="3700410"/>
                    </a:xfrm>
                    <a:prstGeom prst="rect">
                      <a:avLst/>
                    </a:prstGeom>
                    <a:noFill/>
                    <a:ln>
                      <a:noFill/>
                    </a:ln>
                  </pic:spPr>
                </pic:pic>
              </a:graphicData>
            </a:graphic>
          </wp:inline>
        </w:drawing>
      </w:r>
    </w:p>
    <w:p w:rsidR="00630C92" w:rsidRDefault="00630C92" w:rsidP="00C86709">
      <w:pPr>
        <w:pStyle w:val="CapgeminiNormal"/>
      </w:pPr>
      <w:r>
        <w:t xml:space="preserve">At the start of every test script, there are few and variable </w:t>
      </w:r>
      <w:r w:rsidR="00843C99">
        <w:t>declarations</w:t>
      </w:r>
      <w:r>
        <w:t xml:space="preserve"> and </w:t>
      </w:r>
      <w:r w:rsidRPr="00C86709">
        <w:t>common</w:t>
      </w:r>
      <w:r>
        <w:t xml:space="preserve"> functions calls, which are mandatory to have and in the same sequence as shown</w:t>
      </w:r>
      <w:r w:rsidR="0002586E">
        <w:t xml:space="preserve"> in the above </w:t>
      </w:r>
      <w:r w:rsidR="00720B5A" w:rsidRPr="00C86709">
        <w:t>script</w:t>
      </w:r>
      <w:r w:rsidR="00720B5A">
        <w:t xml:space="preserve"> template</w:t>
      </w:r>
      <w:r w:rsidR="00DD098D">
        <w:t>.</w:t>
      </w:r>
    </w:p>
    <w:p w:rsidR="00A26024" w:rsidRDefault="00A26024" w:rsidP="00C86709">
      <w:pPr>
        <w:pStyle w:val="CapgeminiNormal"/>
      </w:pPr>
      <w:r>
        <w:t xml:space="preserve">All the UFT test scripts are </w:t>
      </w:r>
      <w:r w:rsidR="008B702D">
        <w:t xml:space="preserve">to be </w:t>
      </w:r>
      <w:r>
        <w:t xml:space="preserve">stored in SAP Solution Manager </w:t>
      </w:r>
      <w:r w:rsidR="00372A2C">
        <w:sym w:font="Wingdings" w:char="F0E0"/>
      </w:r>
      <w:r w:rsidR="00372A2C">
        <w:t xml:space="preserve"> </w:t>
      </w:r>
      <w:r w:rsidR="00F856DE">
        <w:t xml:space="preserve">Project </w:t>
      </w:r>
      <w:r w:rsidR="000927B4" w:rsidRPr="00C86709">
        <w:t>Configuration</w:t>
      </w:r>
      <w:r w:rsidR="000927B4">
        <w:t xml:space="preserve"> (Blueprint)</w:t>
      </w:r>
    </w:p>
    <w:p w:rsidR="00C50A01" w:rsidRDefault="00C50A01" w:rsidP="00C50A01">
      <w:pPr>
        <w:pStyle w:val="Heading2"/>
      </w:pPr>
      <w:bookmarkStart w:id="8" w:name="_Toc461787163"/>
      <w:r>
        <w:t>Folder Structure</w:t>
      </w:r>
      <w:bookmarkEnd w:id="8"/>
    </w:p>
    <w:p w:rsidR="008D54AE" w:rsidRDefault="00EC7869" w:rsidP="00F669F9">
      <w:pPr>
        <w:pStyle w:val="CapgeminiNormal"/>
      </w:pPr>
      <w:r w:rsidRPr="00EC7869">
        <w:rPr>
          <w:noProof/>
          <w:lang w:eastAsia="en-US"/>
        </w:rPr>
        <w:drawing>
          <wp:anchor distT="0" distB="0" distL="114300" distR="114300" simplePos="0" relativeHeight="251620352" behindDoc="0" locked="0" layoutInCell="1" allowOverlap="1">
            <wp:simplePos x="0" y="0"/>
            <wp:positionH relativeFrom="column">
              <wp:posOffset>-107315</wp:posOffset>
            </wp:positionH>
            <wp:positionV relativeFrom="paragraph">
              <wp:posOffset>735787</wp:posOffset>
            </wp:positionV>
            <wp:extent cx="5972810" cy="2497455"/>
            <wp:effectExtent l="0" t="0" r="0" b="0"/>
            <wp:wrapSquare wrapText="bothSides"/>
            <wp:docPr id="22" name="Picture 22" descr="D:\Users\vamsit\Desktop\Veolia\KT_Docs\Folde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vamsit\Desktop\Veolia\KT_Docs\FolderStructure.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810" cy="2497455"/>
                    </a:xfrm>
                    <a:prstGeom prst="rect">
                      <a:avLst/>
                    </a:prstGeom>
                    <a:noFill/>
                    <a:ln>
                      <a:noFill/>
                    </a:ln>
                  </pic:spPr>
                </pic:pic>
              </a:graphicData>
            </a:graphic>
          </wp:anchor>
        </w:drawing>
      </w:r>
      <w:r w:rsidR="008D54AE">
        <w:t>All the automation test artifacts except for UFT t</w:t>
      </w:r>
      <w:r w:rsidR="008348D6">
        <w:t xml:space="preserve">est scripts are </w:t>
      </w:r>
      <w:r w:rsidR="00843C99">
        <w:t>stored</w:t>
      </w:r>
      <w:r w:rsidR="008348D6">
        <w:t xml:space="preserve"> in “Y:\</w:t>
      </w:r>
      <w:r w:rsidR="000F6556">
        <w:t>SolMan_</w:t>
      </w:r>
      <w:r w:rsidR="00604FA5">
        <w:t>QTP</w:t>
      </w:r>
      <w:r w:rsidR="008348D6">
        <w:t>”</w:t>
      </w:r>
      <w:r w:rsidR="008D54AE">
        <w:t xml:space="preserve"> folder in network drive. UFT test scripts are stored in </w:t>
      </w:r>
      <w:r w:rsidR="00570FBD">
        <w:t>SAP Solution Manager.</w:t>
      </w:r>
      <w:r w:rsidR="00E245F1">
        <w:t xml:space="preserve"> Below are the details of folder structure:</w:t>
      </w:r>
    </w:p>
    <w:p w:rsidR="002F67A6" w:rsidRDefault="002F67A6" w:rsidP="00F669F9">
      <w:pPr>
        <w:pStyle w:val="CapgeminiNormal"/>
      </w:pPr>
      <w:r>
        <w:lastRenderedPageBreak/>
        <w:t>Note: As currently SAP Solution Manager is not ready, so UFT Test scripts</w:t>
      </w:r>
      <w:r w:rsidR="00107605">
        <w:t xml:space="preserve"> are also stored in “Y:\SolMan_QTP</w:t>
      </w:r>
      <w:r w:rsidR="0016527E">
        <w:t>”</w:t>
      </w:r>
      <w:r w:rsidR="001E137F">
        <w:t xml:space="preserve"> </w:t>
      </w:r>
      <w:r w:rsidR="005F6BCA">
        <w:t>folder</w:t>
      </w:r>
      <w:r w:rsidR="008E2EE0">
        <w:t>,</w:t>
      </w:r>
      <w:r w:rsidR="001E137F">
        <w:t xml:space="preserve"> as </w:t>
      </w:r>
      <w:r w:rsidR="005F6BCA">
        <w:t xml:space="preserve">an </w:t>
      </w:r>
      <w:r w:rsidR="001E137F">
        <w:t>alternative option to execute the Test scenarios.</w:t>
      </w:r>
    </w:p>
    <w:p w:rsidR="00B75060" w:rsidRDefault="00B75060" w:rsidP="00B75060">
      <w:pPr>
        <w:pStyle w:val="Heading2"/>
      </w:pPr>
      <w:bookmarkStart w:id="9" w:name="_Toc461787164"/>
      <w:r>
        <w:t>Initialization</w:t>
      </w:r>
      <w:bookmarkEnd w:id="9"/>
    </w:p>
    <w:p w:rsidR="00A24522" w:rsidRDefault="00036A4F" w:rsidP="00F669F9">
      <w:pPr>
        <w:pStyle w:val="CapgeminiNormal"/>
      </w:pPr>
      <w:r>
        <w:t>Initialization function is called as the first statement in every test script. This function is available in “</w:t>
      </w:r>
      <w:r w:rsidR="00843F31" w:rsidRPr="008E5ACB">
        <w:t>Y:\SolMan_QTP</w:t>
      </w:r>
      <w:r w:rsidR="00B726EF">
        <w:t>\Libs\</w:t>
      </w:r>
      <w:r>
        <w:t xml:space="preserve">Initialization.vbs” file and this file had to be </w:t>
      </w:r>
      <w:r w:rsidR="00843C99">
        <w:t>associated</w:t>
      </w:r>
      <w:r>
        <w:t xml:space="preserve"> to </w:t>
      </w:r>
      <w:r w:rsidR="00AF4D80">
        <w:t xml:space="preserve">every test script </w:t>
      </w:r>
      <w:r w:rsidR="00864526">
        <w:t>manually.</w:t>
      </w:r>
      <w:r w:rsidR="00A923EC">
        <w:t xml:space="preserve"> To associate function library to test script, from </w:t>
      </w:r>
      <w:r w:rsidR="00A24522">
        <w:t>UFT</w:t>
      </w:r>
    </w:p>
    <w:p w:rsidR="00036A4F" w:rsidRDefault="00A24522" w:rsidP="00A24522">
      <w:pPr>
        <w:pStyle w:val="ListBullet"/>
      </w:pPr>
      <w:r>
        <w:t>S</w:t>
      </w:r>
      <w:r w:rsidR="00A923EC">
        <w:t xml:space="preserve">elect menu File </w:t>
      </w:r>
      <w:r w:rsidR="00A923EC">
        <w:sym w:font="Wingdings" w:char="F0E0"/>
      </w:r>
      <w:r w:rsidR="00A923EC">
        <w:t xml:space="preserve"> </w:t>
      </w:r>
      <w:r>
        <w:t xml:space="preserve">Settings. </w:t>
      </w:r>
    </w:p>
    <w:p w:rsidR="008F7E18" w:rsidRDefault="00A24522" w:rsidP="008F7E18">
      <w:pPr>
        <w:pStyle w:val="ListBullet"/>
      </w:pPr>
      <w:r>
        <w:t>Select “Resources” and add “Initialization.vbs” file.</w:t>
      </w:r>
      <w:r w:rsidR="0033401F">
        <w:t xml:space="preserve"> </w:t>
      </w:r>
      <w:r w:rsidR="00E71DEF">
        <w:t>This file is available in folder “</w:t>
      </w:r>
      <w:r w:rsidR="00E71DEF" w:rsidRPr="008E5ACB">
        <w:t>Y:\SolMan_QTP</w:t>
      </w:r>
      <w:r w:rsidR="00E71DEF">
        <w:t>\</w:t>
      </w:r>
      <w:r w:rsidR="00E71DEF" w:rsidRPr="00F13D9A">
        <w:t xml:space="preserve"> </w:t>
      </w:r>
      <w:proofErr w:type="spellStart"/>
      <w:r w:rsidR="00E71DEF">
        <w:t>Libs</w:t>
      </w:r>
      <w:proofErr w:type="spellEnd"/>
      <w:r w:rsidR="00E71DEF">
        <w:t>\”</w:t>
      </w:r>
    </w:p>
    <w:p w:rsidR="00A24522" w:rsidRPr="00036A4F" w:rsidRDefault="008F7E18" w:rsidP="00F669F9">
      <w:pPr>
        <w:pStyle w:val="CapgeminiNormal"/>
      </w:pPr>
      <w:r>
        <w:t xml:space="preserve">Below is the class diagram </w:t>
      </w:r>
      <w:r w:rsidR="00F802AD">
        <w:t xml:space="preserve">representation </w:t>
      </w:r>
      <w:r>
        <w:t>of Initialization</w:t>
      </w:r>
      <w:r w:rsidR="006D4835">
        <w:t>.vbs</w:t>
      </w:r>
      <w:r w:rsidR="00A24522">
        <w:t xml:space="preserve"> </w:t>
      </w:r>
    </w:p>
    <w:p w:rsidR="00CD7C0B" w:rsidRDefault="00CD7C0B" w:rsidP="00873D74">
      <w:r w:rsidRPr="00CD7C0B">
        <w:rPr>
          <w:noProof/>
        </w:rPr>
        <w:drawing>
          <wp:inline distT="0" distB="0" distL="0" distR="0">
            <wp:extent cx="5972810" cy="2496830"/>
            <wp:effectExtent l="0" t="0" r="0" b="0"/>
            <wp:docPr id="106" name="Picture 106" descr="D:\Users\vamsit\Desktop\Veolia\KT_Docs\Framework_M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vamsit\Desktop\Veolia\KT_Docs\Framework_MM_1.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810" cy="2496830"/>
                    </a:xfrm>
                    <a:prstGeom prst="rect">
                      <a:avLst/>
                    </a:prstGeom>
                    <a:noFill/>
                    <a:ln>
                      <a:noFill/>
                    </a:ln>
                  </pic:spPr>
                </pic:pic>
              </a:graphicData>
            </a:graphic>
          </wp:inline>
        </w:drawing>
      </w:r>
    </w:p>
    <w:p w:rsidR="00E80346" w:rsidRDefault="00794B86" w:rsidP="000370E7">
      <w:pPr>
        <w:pStyle w:val="CapgeminiNormal"/>
      </w:pPr>
      <w:r>
        <w:t>Initialization function performs below set of actions:</w:t>
      </w:r>
    </w:p>
    <w:p w:rsidR="00794B86" w:rsidRDefault="00794B86" w:rsidP="00F80592">
      <w:pPr>
        <w:pStyle w:val="ListBullet"/>
      </w:pPr>
      <w:r>
        <w:t xml:space="preserve">Reads and assign </w:t>
      </w:r>
      <w:r w:rsidR="00545898">
        <w:t>configuration parameters value</w:t>
      </w:r>
      <w:r>
        <w:t xml:space="preserve"> (config.xml)</w:t>
      </w:r>
    </w:p>
    <w:p w:rsidR="001421C2" w:rsidRDefault="001B6060" w:rsidP="00F80592">
      <w:pPr>
        <w:pStyle w:val="ListBullet"/>
      </w:pPr>
      <w:r>
        <w:t>Load Generic and Module specific Object repository files</w:t>
      </w:r>
    </w:p>
    <w:p w:rsidR="001B6060" w:rsidRDefault="001B6060" w:rsidP="00F80592">
      <w:pPr>
        <w:pStyle w:val="ListBullet"/>
      </w:pPr>
      <w:r>
        <w:t xml:space="preserve">Loads Generic and Module </w:t>
      </w:r>
      <w:r w:rsidR="00843C99">
        <w:t>specific</w:t>
      </w:r>
      <w:r>
        <w:t xml:space="preserve"> function libraries</w:t>
      </w:r>
    </w:p>
    <w:p w:rsidR="00B208F0" w:rsidRDefault="00843C99" w:rsidP="00F80592">
      <w:pPr>
        <w:pStyle w:val="ListBullet"/>
      </w:pPr>
      <w:r>
        <w:t>Initialize</w:t>
      </w:r>
      <w:r w:rsidR="00B208F0">
        <w:t xml:space="preserve"> test execution report file</w:t>
      </w:r>
    </w:p>
    <w:p w:rsidR="007B77DA" w:rsidRDefault="007B77DA" w:rsidP="00F80592">
      <w:pPr>
        <w:pStyle w:val="ListBullet"/>
      </w:pPr>
      <w:r>
        <w:rPr>
          <w:rFonts w:ascii="Segoe UI" w:hAnsi="Segoe UI" w:cs="Segoe UI"/>
        </w:rPr>
        <w:t>Stores all Global variables</w:t>
      </w:r>
    </w:p>
    <w:p w:rsidR="00B75060" w:rsidRDefault="00531457" w:rsidP="00523857">
      <w:pPr>
        <w:pStyle w:val="Heading2"/>
      </w:pPr>
      <w:bookmarkStart w:id="10" w:name="_Toc461787165"/>
      <w:r>
        <w:t>Configuration Parameters</w:t>
      </w:r>
      <w:bookmarkEnd w:id="10"/>
    </w:p>
    <w:p w:rsidR="00D46930" w:rsidRDefault="00D46930" w:rsidP="008F66DA">
      <w:pPr>
        <w:pStyle w:val="CapgeminiNormal"/>
      </w:pPr>
      <w:r>
        <w:t xml:space="preserve">Configuration </w:t>
      </w:r>
      <w:r w:rsidR="00843C99">
        <w:t>parameters</w:t>
      </w:r>
      <w:r>
        <w:t xml:space="preserve"> are stored in config.xml file </w:t>
      </w:r>
      <w:r w:rsidR="0015264E">
        <w:t>available in “Y:\</w:t>
      </w:r>
      <w:r w:rsidR="009B0B31">
        <w:t>SolMan_QTP</w:t>
      </w:r>
      <w:r w:rsidR="0015264E">
        <w:t>” folder.</w:t>
      </w:r>
    </w:p>
    <w:tbl>
      <w:tblPr>
        <w:tblStyle w:val="CapgeminiTableStyle21"/>
        <w:tblW w:w="0" w:type="auto"/>
        <w:tblLook w:val="04A0"/>
      </w:tblPr>
      <w:tblGrid>
        <w:gridCol w:w="4340"/>
        <w:gridCol w:w="5282"/>
      </w:tblGrid>
      <w:tr w:rsidR="007027F1" w:rsidTr="007C4FA2">
        <w:trPr>
          <w:cnfStyle w:val="100000000000"/>
        </w:trPr>
        <w:tc>
          <w:tcPr>
            <w:tcW w:w="4340" w:type="dxa"/>
          </w:tcPr>
          <w:p w:rsidR="007027F1" w:rsidRPr="0052695B" w:rsidRDefault="0052695B" w:rsidP="0052695B">
            <w:pPr>
              <w:pStyle w:val="CapgeminiNormal"/>
              <w:jc w:val="center"/>
              <w:rPr>
                <w:color w:val="FFFFFF" w:themeColor="background1"/>
              </w:rPr>
            </w:pPr>
            <w:r w:rsidRPr="0052695B">
              <w:rPr>
                <w:color w:val="FFFFFF" w:themeColor="background1"/>
              </w:rPr>
              <w:t>CONFIG PARAMETER NAME</w:t>
            </w:r>
          </w:p>
        </w:tc>
        <w:tc>
          <w:tcPr>
            <w:tcW w:w="5282" w:type="dxa"/>
          </w:tcPr>
          <w:p w:rsidR="007027F1" w:rsidRPr="0052695B" w:rsidRDefault="0052695B" w:rsidP="0052695B">
            <w:pPr>
              <w:pStyle w:val="CapgeminiNormal"/>
              <w:jc w:val="center"/>
              <w:rPr>
                <w:color w:val="FFFFFF" w:themeColor="background1"/>
              </w:rPr>
            </w:pPr>
            <w:r w:rsidRPr="0052695B">
              <w:rPr>
                <w:color w:val="FFFFFF" w:themeColor="background1"/>
              </w:rPr>
              <w:t>DESCRIPTION</w:t>
            </w:r>
          </w:p>
        </w:tc>
      </w:tr>
      <w:tr w:rsidR="007027F1" w:rsidTr="007C4FA2">
        <w:tc>
          <w:tcPr>
            <w:tcW w:w="4340" w:type="dxa"/>
          </w:tcPr>
          <w:p w:rsidR="007027F1" w:rsidRDefault="00EA7BD4" w:rsidP="008F66DA">
            <w:pPr>
              <w:pStyle w:val="CapgeminiNormal"/>
            </w:pPr>
            <w:r w:rsidRPr="00EA7BD4">
              <w:t>ENABLE_DEBUG_LOG</w:t>
            </w:r>
          </w:p>
        </w:tc>
        <w:tc>
          <w:tcPr>
            <w:tcW w:w="5282" w:type="dxa"/>
          </w:tcPr>
          <w:p w:rsidR="007027F1" w:rsidRDefault="0021478F" w:rsidP="008F66DA">
            <w:pPr>
              <w:pStyle w:val="CapgeminiNormal"/>
            </w:pPr>
            <w:r>
              <w:t>If value set to “TRUE”, then detailed step information is written to DEBUG log</w:t>
            </w:r>
          </w:p>
        </w:tc>
      </w:tr>
      <w:tr w:rsidR="007027F1" w:rsidTr="007C4FA2">
        <w:tc>
          <w:tcPr>
            <w:tcW w:w="4340" w:type="dxa"/>
          </w:tcPr>
          <w:p w:rsidR="007027F1" w:rsidRDefault="00EA7BD4" w:rsidP="008F66DA">
            <w:pPr>
              <w:pStyle w:val="CapgeminiNormal"/>
            </w:pPr>
            <w:r w:rsidRPr="00EA7BD4">
              <w:lastRenderedPageBreak/>
              <w:t>CAPTURE_SCREENSHOT_ON_ERROR</w:t>
            </w:r>
          </w:p>
        </w:tc>
        <w:tc>
          <w:tcPr>
            <w:tcW w:w="5282" w:type="dxa"/>
          </w:tcPr>
          <w:p w:rsidR="007027F1" w:rsidRDefault="00B00746" w:rsidP="00B00746">
            <w:pPr>
              <w:pStyle w:val="CapgeminiNormal"/>
            </w:pPr>
            <w:r>
              <w:t xml:space="preserve">If values set to “TRUE” then, screenshots are </w:t>
            </w:r>
            <w:r w:rsidR="00843C99">
              <w:t>captured</w:t>
            </w:r>
            <w:r>
              <w:t xml:space="preserve"> and are shown as </w:t>
            </w:r>
            <w:r w:rsidR="00843C99">
              <w:t>thumbnail</w:t>
            </w:r>
            <w:r>
              <w:t xml:space="preserve"> in HTML execution report</w:t>
            </w:r>
          </w:p>
        </w:tc>
      </w:tr>
      <w:tr w:rsidR="007027F1" w:rsidTr="007C4FA2">
        <w:tc>
          <w:tcPr>
            <w:tcW w:w="4340" w:type="dxa"/>
          </w:tcPr>
          <w:p w:rsidR="007027F1" w:rsidRDefault="00EA7BD4" w:rsidP="008F66DA">
            <w:pPr>
              <w:pStyle w:val="CapgeminiNormal"/>
            </w:pPr>
            <w:r w:rsidRPr="00EA7BD4">
              <w:t>ENABLE_SCROLL_ON_CAPTURE_SCREEN</w:t>
            </w:r>
          </w:p>
        </w:tc>
        <w:tc>
          <w:tcPr>
            <w:tcW w:w="5282" w:type="dxa"/>
          </w:tcPr>
          <w:p w:rsidR="007027F1" w:rsidRDefault="00151E69" w:rsidP="00151E69">
            <w:pPr>
              <w:pStyle w:val="CapgeminiNormal"/>
            </w:pPr>
            <w:r>
              <w:t>If value set to “TRUE”, then screen will capture while scrolling</w:t>
            </w:r>
          </w:p>
        </w:tc>
      </w:tr>
      <w:tr w:rsidR="007027F1" w:rsidTr="007C4FA2">
        <w:tc>
          <w:tcPr>
            <w:tcW w:w="4340" w:type="dxa"/>
          </w:tcPr>
          <w:p w:rsidR="007027F1" w:rsidRDefault="00EA7BD4" w:rsidP="008F66DA">
            <w:pPr>
              <w:pStyle w:val="CapgeminiNormal"/>
            </w:pPr>
            <w:r w:rsidRPr="00EA7BD4">
              <w:t>ENABLE_QTP_LOG</w:t>
            </w:r>
          </w:p>
        </w:tc>
        <w:tc>
          <w:tcPr>
            <w:tcW w:w="5282" w:type="dxa"/>
          </w:tcPr>
          <w:p w:rsidR="007027F1" w:rsidRDefault="00F1398E" w:rsidP="00F1398E">
            <w:pPr>
              <w:pStyle w:val="CapgeminiNormal"/>
            </w:pPr>
            <w:r>
              <w:t>If value set to “TRUE”, then detailed step information is written to UFT log</w:t>
            </w:r>
          </w:p>
        </w:tc>
      </w:tr>
    </w:tbl>
    <w:p w:rsidR="00843BF5" w:rsidRDefault="00843BF5" w:rsidP="00412500">
      <w:pPr>
        <w:pStyle w:val="Heading2"/>
      </w:pPr>
      <w:bookmarkStart w:id="11" w:name="_Toc461787166"/>
      <w:r>
        <w:t xml:space="preserve">Associating Function </w:t>
      </w:r>
      <w:proofErr w:type="spellStart"/>
      <w:r>
        <w:t>Libs</w:t>
      </w:r>
      <w:proofErr w:type="spellEnd"/>
      <w:r>
        <w:t xml:space="preserve"> to Test</w:t>
      </w:r>
      <w:bookmarkEnd w:id="11"/>
    </w:p>
    <w:p w:rsidR="008864CC" w:rsidRDefault="008864CC" w:rsidP="00C3289B">
      <w:pPr>
        <w:pStyle w:val="CapgeminiNormal"/>
      </w:pPr>
      <w:r>
        <w:t xml:space="preserve">Functions are re-usable codebase, which can be called from UFT test scripts and can also be called from within </w:t>
      </w:r>
      <w:r w:rsidR="007851D9">
        <w:t xml:space="preserve">from another </w:t>
      </w:r>
      <w:r>
        <w:t>functions.</w:t>
      </w:r>
      <w:r w:rsidR="00810CEF">
        <w:t xml:space="preserve"> </w:t>
      </w:r>
      <w:proofErr w:type="gramStart"/>
      <w:r w:rsidR="00810CEF">
        <w:t>Initialization(</w:t>
      </w:r>
      <w:proofErr w:type="gramEnd"/>
      <w:r w:rsidR="00810CEF">
        <w:t xml:space="preserve">) will perform the action of </w:t>
      </w:r>
      <w:r w:rsidR="00843C99">
        <w:t>associating</w:t>
      </w:r>
      <w:r w:rsidR="00810CEF">
        <w:t xml:space="preserve"> library files to UFT test script at run-time</w:t>
      </w:r>
      <w:r w:rsidR="00D96349">
        <w:t>.</w:t>
      </w:r>
    </w:p>
    <w:p w:rsidR="002D6A47" w:rsidRDefault="002D6A47" w:rsidP="000D5975">
      <w:pPr>
        <w:pStyle w:val="Heading3"/>
      </w:pPr>
      <w:bookmarkStart w:id="12" w:name="_Toc461787167"/>
      <w:r>
        <w:t xml:space="preserve">Generic Function </w:t>
      </w:r>
      <w:proofErr w:type="spellStart"/>
      <w:r>
        <w:t>Libs</w:t>
      </w:r>
      <w:bookmarkEnd w:id="12"/>
      <w:proofErr w:type="spellEnd"/>
    </w:p>
    <w:p w:rsidR="007516DF" w:rsidRDefault="007516DF" w:rsidP="00DB5E57">
      <w:pPr>
        <w:pStyle w:val="CapgeminiNormal"/>
      </w:pPr>
      <w:r>
        <w:t xml:space="preserve">Generic function </w:t>
      </w:r>
      <w:proofErr w:type="spellStart"/>
      <w:r>
        <w:t>libs</w:t>
      </w:r>
      <w:proofErr w:type="spellEnd"/>
      <w:r>
        <w:t xml:space="preserve"> are the placeholder for all the generic </w:t>
      </w:r>
      <w:r w:rsidR="00CC67B6">
        <w:t xml:space="preserve">functions which are application independent. Below are the </w:t>
      </w:r>
      <w:proofErr w:type="gramStart"/>
      <w:r w:rsidR="00CC67B6">
        <w:t>list</w:t>
      </w:r>
      <w:proofErr w:type="gramEnd"/>
      <w:r w:rsidR="00CC67B6">
        <w:t xml:space="preserve"> of generic function library files, which are placed in “Y:\</w:t>
      </w:r>
      <w:r w:rsidR="00D1626D">
        <w:t>SolMan_QTP</w:t>
      </w:r>
      <w:r w:rsidR="00CC67B6">
        <w:t>\Libs\” folder</w:t>
      </w:r>
    </w:p>
    <w:p w:rsidR="001574CF" w:rsidRDefault="001574CF" w:rsidP="009A3CE5">
      <w:pPr>
        <w:pStyle w:val="CapBullet10"/>
      </w:pPr>
      <w:r w:rsidRPr="001574CF">
        <w:t>GenericLib.vbs</w:t>
      </w:r>
    </w:p>
    <w:p w:rsidR="001574CF" w:rsidRDefault="001574CF" w:rsidP="009A3CE5">
      <w:pPr>
        <w:pStyle w:val="CapBullet10"/>
      </w:pPr>
      <w:r w:rsidRPr="001574CF">
        <w:t>Common.vbs</w:t>
      </w:r>
    </w:p>
    <w:p w:rsidR="001574CF" w:rsidRDefault="001574CF" w:rsidP="009A3CE5">
      <w:pPr>
        <w:pStyle w:val="CapBullet10"/>
      </w:pPr>
      <w:r w:rsidRPr="001574CF">
        <w:t>LogLib.vbs</w:t>
      </w:r>
    </w:p>
    <w:p w:rsidR="001574CF" w:rsidRDefault="001574CF" w:rsidP="009A3CE5">
      <w:pPr>
        <w:pStyle w:val="CapBullet10"/>
      </w:pPr>
      <w:r w:rsidRPr="001574CF">
        <w:t>Sap.vbs</w:t>
      </w:r>
    </w:p>
    <w:p w:rsidR="001574CF" w:rsidRPr="009A3CE5" w:rsidRDefault="001574CF" w:rsidP="009A3CE5">
      <w:pPr>
        <w:pStyle w:val="CapBullet10"/>
      </w:pPr>
      <w:r w:rsidRPr="009A3CE5">
        <w:t>UtilityLib.vbs</w:t>
      </w:r>
    </w:p>
    <w:p w:rsidR="001574CF" w:rsidRDefault="001574CF" w:rsidP="009A3CE5">
      <w:pPr>
        <w:pStyle w:val="CapBullet10"/>
      </w:pPr>
      <w:r w:rsidRPr="001574CF">
        <w:t>Web.vbs</w:t>
      </w:r>
    </w:p>
    <w:p w:rsidR="00EE39DB" w:rsidRDefault="00EE39DB" w:rsidP="009A3CE5">
      <w:pPr>
        <w:pStyle w:val="CapBullet10"/>
      </w:pPr>
      <w:r w:rsidRPr="00EE39DB">
        <w:t>CommonBusinessFunctions.vbs</w:t>
      </w:r>
    </w:p>
    <w:p w:rsidR="00CC67B6" w:rsidRDefault="00BF5D27" w:rsidP="00833420">
      <w:pPr>
        <w:pStyle w:val="CapgeminiNormal"/>
      </w:pPr>
      <w:r>
        <w:t xml:space="preserve">All the above library files are loaded at runtime by </w:t>
      </w:r>
      <w:proofErr w:type="gramStart"/>
      <w:r>
        <w:t>Initia</w:t>
      </w:r>
      <w:r w:rsidR="00685953">
        <w:t>lization(</w:t>
      </w:r>
      <w:proofErr w:type="gramEnd"/>
      <w:r w:rsidR="00685953">
        <w:t>) function</w:t>
      </w:r>
    </w:p>
    <w:p w:rsidR="002D6A47" w:rsidRDefault="002D6A47" w:rsidP="000D5975">
      <w:pPr>
        <w:pStyle w:val="Heading3"/>
      </w:pPr>
      <w:bookmarkStart w:id="13" w:name="_Toc461787168"/>
      <w:r>
        <w:t xml:space="preserve">Module specific Function </w:t>
      </w:r>
      <w:proofErr w:type="spellStart"/>
      <w:r>
        <w:t>Libs</w:t>
      </w:r>
      <w:bookmarkEnd w:id="13"/>
      <w:proofErr w:type="spellEnd"/>
    </w:p>
    <w:p w:rsidR="007E2D6E" w:rsidRDefault="00BC15B8" w:rsidP="004B36D9">
      <w:pPr>
        <w:pStyle w:val="CapgeminiNormal"/>
      </w:pPr>
      <w:r>
        <w:t>Module specific function library file consists of functions which are used to the functionality of a specific module (e.g. Bank, Controlling, Sales etc…)</w:t>
      </w:r>
      <w:r w:rsidR="00D1626D">
        <w:t xml:space="preserve"> are placed in “Y:\SolMan_QTP\Libs\</w:t>
      </w:r>
      <w:r w:rsidR="00106E15">
        <w:t>”</w:t>
      </w:r>
      <w:r>
        <w:t xml:space="preserve"> </w:t>
      </w:r>
    </w:p>
    <w:p w:rsidR="00BC15B8" w:rsidRDefault="00BC15B8" w:rsidP="004B36D9">
      <w:pPr>
        <w:pStyle w:val="CapgeminiNormal"/>
      </w:pPr>
      <w:r>
        <w:t xml:space="preserve">Below </w:t>
      </w:r>
      <w:r w:rsidR="00843C99">
        <w:t>is the list</w:t>
      </w:r>
      <w:r>
        <w:t xml:space="preserve"> of module specific function library files</w:t>
      </w:r>
    </w:p>
    <w:p w:rsidR="00BC15B8" w:rsidRDefault="003A45C1" w:rsidP="009A3CE5">
      <w:pPr>
        <w:pStyle w:val="CapBullet10"/>
      </w:pPr>
      <w:r w:rsidRPr="003A45C1">
        <w:t>Bank_BusinessFunctions.vbs</w:t>
      </w:r>
    </w:p>
    <w:p w:rsidR="003A45C1" w:rsidRDefault="003A45C1" w:rsidP="009A3CE5">
      <w:pPr>
        <w:pStyle w:val="CapBullet10"/>
      </w:pPr>
      <w:r w:rsidRPr="003A45C1">
        <w:t>Controlling_BusinessFunctions.vbs</w:t>
      </w:r>
    </w:p>
    <w:p w:rsidR="003A45C1" w:rsidRDefault="00472F46" w:rsidP="009A3CE5">
      <w:pPr>
        <w:pStyle w:val="CapBullet10"/>
      </w:pPr>
      <w:r w:rsidRPr="00472F46">
        <w:t>Invoice_BusinessFunctions.vbs</w:t>
      </w:r>
    </w:p>
    <w:p w:rsidR="00472F46" w:rsidRDefault="005C2885" w:rsidP="009A3CE5">
      <w:pPr>
        <w:pStyle w:val="CapBullet10"/>
      </w:pPr>
      <w:r w:rsidRPr="005C2885">
        <w:t>Procurement_BusinessFunctions.vbs</w:t>
      </w:r>
    </w:p>
    <w:p w:rsidR="005C2885" w:rsidRDefault="00681BE9" w:rsidP="009A3CE5">
      <w:pPr>
        <w:pStyle w:val="CapBullet10"/>
      </w:pPr>
      <w:r w:rsidRPr="00681BE9">
        <w:t>Project_BusinessFunctions.vbs</w:t>
      </w:r>
    </w:p>
    <w:p w:rsidR="00681BE9" w:rsidRDefault="00E717CD" w:rsidP="009A3CE5">
      <w:pPr>
        <w:pStyle w:val="CapBullet10"/>
      </w:pPr>
      <w:r w:rsidRPr="00E717CD">
        <w:t>Sales_BusinessFunctions.vbs</w:t>
      </w:r>
    </w:p>
    <w:p w:rsidR="00E717CD" w:rsidRDefault="00431936" w:rsidP="009A3CE5">
      <w:pPr>
        <w:pStyle w:val="CapBullet10"/>
      </w:pPr>
      <w:r w:rsidRPr="00431936">
        <w:lastRenderedPageBreak/>
        <w:t>MDMPortal.vbs</w:t>
      </w:r>
    </w:p>
    <w:p w:rsidR="00431936" w:rsidRDefault="00431936" w:rsidP="009A3CE5">
      <w:pPr>
        <w:pStyle w:val="CapBullet10"/>
      </w:pPr>
      <w:r w:rsidRPr="00431936">
        <w:t>Portal.vbs</w:t>
      </w:r>
    </w:p>
    <w:p w:rsidR="0044461C" w:rsidRDefault="00E3665D" w:rsidP="009A3CE5">
      <w:pPr>
        <w:pStyle w:val="CapBullet10"/>
      </w:pPr>
      <w:r>
        <w:t>Vendor_BusinessFunctions.vbs</w:t>
      </w:r>
    </w:p>
    <w:p w:rsidR="007E1792" w:rsidRPr="004B36D9" w:rsidRDefault="0071098A" w:rsidP="004B36D9">
      <w:pPr>
        <w:pStyle w:val="CapgeminiNormal"/>
      </w:pPr>
      <w:r>
        <w:t xml:space="preserve">The above listed module specific </w:t>
      </w:r>
      <w:r w:rsidRPr="004B36D9">
        <w:t xml:space="preserve">functions library files are loaded </w:t>
      </w:r>
      <w:r w:rsidR="0070198A" w:rsidRPr="004B36D9">
        <w:t>at runtime during Initialization</w:t>
      </w:r>
      <w:r w:rsidR="008B6D60" w:rsidRPr="004B36D9">
        <w:t xml:space="preserve">. Based on the UFT test script naming </w:t>
      </w:r>
      <w:r w:rsidR="007A1F51" w:rsidRPr="004B36D9">
        <w:t>convention</w:t>
      </w:r>
      <w:r w:rsidR="008B6D60" w:rsidRPr="004B36D9">
        <w:t>, the corresponding module library</w:t>
      </w:r>
      <w:r w:rsidR="00903982" w:rsidRPr="004B36D9">
        <w:t xml:space="preserve"> is loaded.</w:t>
      </w:r>
    </w:p>
    <w:p w:rsidR="00BA6B00" w:rsidRPr="004B36D9" w:rsidRDefault="00551E3D" w:rsidP="004B36D9">
      <w:pPr>
        <w:pStyle w:val="CapgeminiNormal"/>
      </w:pPr>
      <w:r>
        <w:t>For e</w:t>
      </w:r>
      <w:r w:rsidR="006C28F8">
        <w:t>xample:</w:t>
      </w:r>
    </w:p>
    <w:p w:rsidR="00AE4D72" w:rsidRPr="004B36D9" w:rsidRDefault="007E1792" w:rsidP="004B36D9">
      <w:pPr>
        <w:pStyle w:val="CapgeminiNormal"/>
      </w:pPr>
      <w:r w:rsidRPr="004B36D9">
        <w:t xml:space="preserve">Bank module UFT test script “BANK_BP_004_var02 Managing supplier payments by manual </w:t>
      </w:r>
      <w:proofErr w:type="spellStart"/>
      <w:r w:rsidRPr="004B36D9">
        <w:t>cheques</w:t>
      </w:r>
      <w:proofErr w:type="spellEnd"/>
      <w:r w:rsidRPr="004B36D9">
        <w:t>” loads</w:t>
      </w:r>
      <w:r w:rsidR="0058435A" w:rsidRPr="004B36D9">
        <w:t xml:space="preserve"> the corresponding module function library file</w:t>
      </w:r>
      <w:r w:rsidRPr="004B36D9">
        <w:t xml:space="preserve"> “Bank_BusinessFunctions.vbs</w:t>
      </w:r>
      <w:r w:rsidR="00F16415" w:rsidRPr="004B36D9">
        <w:t>” at runtime</w:t>
      </w:r>
      <w:r w:rsidR="00EE75D7" w:rsidRPr="004B36D9">
        <w:t>.</w:t>
      </w:r>
    </w:p>
    <w:p w:rsidR="008E4EC0" w:rsidRDefault="00AE4D72" w:rsidP="004B36D9">
      <w:pPr>
        <w:pStyle w:val="CapgeminiNormal"/>
      </w:pPr>
      <w:proofErr w:type="gramStart"/>
      <w:r w:rsidRPr="004B36D9">
        <w:t>Initialization(</w:t>
      </w:r>
      <w:proofErr w:type="gramEnd"/>
      <w:r w:rsidRPr="004B36D9">
        <w:t>)</w:t>
      </w:r>
      <w:r w:rsidR="006A220B">
        <w:t xml:space="preserve"> function</w:t>
      </w:r>
      <w:r w:rsidRPr="004B36D9">
        <w:t xml:space="preserve">, gets the test script </w:t>
      </w:r>
      <w:r w:rsidR="001F5897">
        <w:t xml:space="preserve">full </w:t>
      </w:r>
      <w:r w:rsidRPr="004B36D9">
        <w:t xml:space="preserve">name and </w:t>
      </w:r>
      <w:r w:rsidR="001F5897">
        <w:t>check</w:t>
      </w:r>
      <w:r w:rsidR="002C00FE">
        <w:t>s for</w:t>
      </w:r>
      <w:r w:rsidR="001F5897" w:rsidRPr="004B36D9">
        <w:t xml:space="preserve"> </w:t>
      </w:r>
      <w:r w:rsidRPr="004B36D9">
        <w:t xml:space="preserve">the </w:t>
      </w:r>
      <w:r w:rsidR="00074F8C">
        <w:t xml:space="preserve">corresponding </w:t>
      </w:r>
      <w:r w:rsidRPr="004B36D9">
        <w:t xml:space="preserve">module name </w:t>
      </w:r>
      <w:r w:rsidR="001F5897">
        <w:t>by</w:t>
      </w:r>
      <w:r w:rsidR="00074F8C">
        <w:t xml:space="preserve"> </w:t>
      </w:r>
      <w:r w:rsidRPr="004B36D9">
        <w:t>first four characters in the test script name</w:t>
      </w:r>
      <w:r w:rsidR="00616996">
        <w:t>. B</w:t>
      </w:r>
      <w:r w:rsidRPr="004B36D9">
        <w:t>ased on the module</w:t>
      </w:r>
      <w:r>
        <w:t xml:space="preserve"> name value, it loads the corresponding module library file.</w:t>
      </w:r>
    </w:p>
    <w:p w:rsidR="00AE4D72" w:rsidRPr="002053D8" w:rsidRDefault="00AE4D72" w:rsidP="004B36D9">
      <w:pPr>
        <w:pStyle w:val="CapgeminiNormal"/>
      </w:pPr>
      <w:r w:rsidRPr="002053D8">
        <w:t xml:space="preserve"> Below are the list of modules and its corresponding</w:t>
      </w:r>
      <w:r w:rsidR="002E769E" w:rsidRPr="002053D8">
        <w:t xml:space="preserve"> </w:t>
      </w:r>
      <w:r w:rsidRPr="002053D8">
        <w:t>library file</w:t>
      </w:r>
      <w:r w:rsidR="008E4EC0" w:rsidRPr="002053D8">
        <w:t>s:</w:t>
      </w:r>
    </w:p>
    <w:tbl>
      <w:tblPr>
        <w:tblStyle w:val="CapgeminiTableStyle21"/>
        <w:tblW w:w="0" w:type="auto"/>
        <w:jc w:val="center"/>
        <w:tblLook w:val="04A0"/>
      </w:tblPr>
      <w:tblGrid>
        <w:gridCol w:w="2358"/>
        <w:gridCol w:w="4500"/>
      </w:tblGrid>
      <w:tr w:rsidR="00AC3400" w:rsidTr="00632C72">
        <w:trPr>
          <w:cnfStyle w:val="100000000000"/>
          <w:jc w:val="center"/>
        </w:trPr>
        <w:tc>
          <w:tcPr>
            <w:tcW w:w="2358" w:type="dxa"/>
            <w:vAlign w:val="center"/>
          </w:tcPr>
          <w:p w:rsidR="00AC3400" w:rsidRPr="00632C72" w:rsidRDefault="00AC3400" w:rsidP="005B00DE">
            <w:pPr>
              <w:pStyle w:val="CapgeminiNormal"/>
              <w:spacing w:before="40" w:after="40" w:line="240" w:lineRule="auto"/>
              <w:jc w:val="center"/>
              <w:rPr>
                <w:b/>
                <w:color w:val="FFFFFF" w:themeColor="background1"/>
              </w:rPr>
            </w:pPr>
            <w:r w:rsidRPr="00632C72">
              <w:rPr>
                <w:b/>
                <w:color w:val="FFFFFF" w:themeColor="background1"/>
              </w:rPr>
              <w:t>Module Name</w:t>
            </w:r>
          </w:p>
        </w:tc>
        <w:tc>
          <w:tcPr>
            <w:tcW w:w="4500" w:type="dxa"/>
            <w:vAlign w:val="center"/>
          </w:tcPr>
          <w:p w:rsidR="00AC3400" w:rsidRPr="00632C72" w:rsidRDefault="00AC3400" w:rsidP="005B00DE">
            <w:pPr>
              <w:pStyle w:val="CapgeminiNormal"/>
              <w:spacing w:before="40" w:after="40" w:line="240" w:lineRule="auto"/>
              <w:jc w:val="center"/>
              <w:rPr>
                <w:b/>
                <w:color w:val="FFFFFF" w:themeColor="background1"/>
              </w:rPr>
            </w:pPr>
            <w:r w:rsidRPr="00632C72">
              <w:rPr>
                <w:b/>
                <w:color w:val="FFFFFF" w:themeColor="background1"/>
              </w:rPr>
              <w:t xml:space="preserve">Module specific function library </w:t>
            </w:r>
            <w:r w:rsidR="00843C99" w:rsidRPr="00632C72">
              <w:rPr>
                <w:b/>
                <w:color w:val="FFFFFF" w:themeColor="background1"/>
              </w:rPr>
              <w:t>file</w:t>
            </w:r>
          </w:p>
        </w:tc>
      </w:tr>
      <w:tr w:rsidR="00AC3400" w:rsidTr="00632C72">
        <w:trPr>
          <w:jc w:val="center"/>
        </w:trPr>
        <w:tc>
          <w:tcPr>
            <w:tcW w:w="2358" w:type="dxa"/>
            <w:vAlign w:val="center"/>
          </w:tcPr>
          <w:p w:rsidR="00AC3400" w:rsidRDefault="00AC3400" w:rsidP="005B00DE">
            <w:pPr>
              <w:pStyle w:val="CapgeminiNormal"/>
              <w:spacing w:before="40" w:after="40" w:line="240" w:lineRule="auto"/>
              <w:jc w:val="center"/>
            </w:pPr>
            <w:r>
              <w:t>BANK</w:t>
            </w:r>
          </w:p>
        </w:tc>
        <w:tc>
          <w:tcPr>
            <w:tcW w:w="4500" w:type="dxa"/>
            <w:vAlign w:val="center"/>
          </w:tcPr>
          <w:p w:rsidR="00AC3400" w:rsidRDefault="00AC3400" w:rsidP="005B00DE">
            <w:pPr>
              <w:pStyle w:val="CapgeminiNormal"/>
              <w:spacing w:before="40" w:after="40" w:line="240" w:lineRule="auto"/>
            </w:pPr>
            <w:r>
              <w:t>Bank_BusinessFunctions.vbs</w:t>
            </w:r>
          </w:p>
        </w:tc>
      </w:tr>
      <w:tr w:rsidR="00AC3400" w:rsidTr="00632C72">
        <w:trPr>
          <w:jc w:val="center"/>
        </w:trPr>
        <w:tc>
          <w:tcPr>
            <w:tcW w:w="2358" w:type="dxa"/>
            <w:vAlign w:val="center"/>
          </w:tcPr>
          <w:p w:rsidR="00AC3400" w:rsidRDefault="00AC3400" w:rsidP="005B00DE">
            <w:pPr>
              <w:pStyle w:val="CapgeminiNormal"/>
              <w:spacing w:before="40" w:after="40" w:line="240" w:lineRule="auto"/>
              <w:jc w:val="center"/>
            </w:pPr>
            <w:r>
              <w:t>CTRL</w:t>
            </w:r>
          </w:p>
        </w:tc>
        <w:tc>
          <w:tcPr>
            <w:tcW w:w="4500" w:type="dxa"/>
            <w:vAlign w:val="center"/>
          </w:tcPr>
          <w:p w:rsidR="00AC3400" w:rsidRPr="00F373CC" w:rsidRDefault="000B0C70" w:rsidP="005B00DE">
            <w:pPr>
              <w:pStyle w:val="CapgeminiNormal"/>
              <w:spacing w:before="40" w:after="40" w:line="240" w:lineRule="auto"/>
            </w:pPr>
            <w:r w:rsidRPr="000B0C70">
              <w:t>Controlling_BusinessFunctions</w:t>
            </w:r>
            <w:r>
              <w:t>.vbs</w:t>
            </w:r>
          </w:p>
        </w:tc>
      </w:tr>
      <w:tr w:rsidR="00AC3400" w:rsidTr="00632C72">
        <w:trPr>
          <w:jc w:val="center"/>
        </w:trPr>
        <w:tc>
          <w:tcPr>
            <w:tcW w:w="2358" w:type="dxa"/>
            <w:vAlign w:val="center"/>
          </w:tcPr>
          <w:p w:rsidR="00AC3400" w:rsidRDefault="000B0C70" w:rsidP="005B00DE">
            <w:pPr>
              <w:pStyle w:val="CapgeminiNormal"/>
              <w:spacing w:before="40" w:after="40" w:line="240" w:lineRule="auto"/>
              <w:jc w:val="center"/>
            </w:pPr>
            <w:r w:rsidRPr="000B0C70">
              <w:t>INVO</w:t>
            </w:r>
          </w:p>
        </w:tc>
        <w:tc>
          <w:tcPr>
            <w:tcW w:w="4500" w:type="dxa"/>
            <w:vAlign w:val="center"/>
          </w:tcPr>
          <w:p w:rsidR="00AC3400" w:rsidRDefault="000B0C70" w:rsidP="005B00DE">
            <w:pPr>
              <w:pStyle w:val="CapgeminiNormal"/>
              <w:spacing w:before="40" w:after="40" w:line="240" w:lineRule="auto"/>
            </w:pPr>
            <w:r w:rsidRPr="000B0C70">
              <w:t>Invoice_BusinessFunctions</w:t>
            </w:r>
            <w:r>
              <w:t>.vbs</w:t>
            </w:r>
          </w:p>
        </w:tc>
      </w:tr>
      <w:tr w:rsidR="00AC3400" w:rsidTr="00632C72">
        <w:trPr>
          <w:jc w:val="center"/>
        </w:trPr>
        <w:tc>
          <w:tcPr>
            <w:tcW w:w="2358" w:type="dxa"/>
            <w:vAlign w:val="center"/>
          </w:tcPr>
          <w:p w:rsidR="00AC3400" w:rsidRDefault="000B0C70" w:rsidP="005B00DE">
            <w:pPr>
              <w:pStyle w:val="CapgeminiNormal"/>
              <w:spacing w:before="40" w:after="40" w:line="240" w:lineRule="auto"/>
              <w:jc w:val="center"/>
            </w:pPr>
            <w:r w:rsidRPr="000B0C70">
              <w:t>PROJ</w:t>
            </w:r>
          </w:p>
        </w:tc>
        <w:tc>
          <w:tcPr>
            <w:tcW w:w="4500" w:type="dxa"/>
            <w:vAlign w:val="center"/>
          </w:tcPr>
          <w:p w:rsidR="00AC3400" w:rsidRDefault="000B0C70" w:rsidP="005B00DE">
            <w:pPr>
              <w:pStyle w:val="CapgeminiNormal"/>
              <w:spacing w:before="40" w:after="40" w:line="240" w:lineRule="auto"/>
            </w:pPr>
            <w:r w:rsidRPr="000B0C70">
              <w:t>Project_BusinessFunctions</w:t>
            </w:r>
            <w:r>
              <w:t>.vbs</w:t>
            </w:r>
          </w:p>
        </w:tc>
      </w:tr>
      <w:tr w:rsidR="00AC3400" w:rsidTr="00632C72">
        <w:trPr>
          <w:jc w:val="center"/>
        </w:trPr>
        <w:tc>
          <w:tcPr>
            <w:tcW w:w="2358" w:type="dxa"/>
            <w:vAlign w:val="center"/>
          </w:tcPr>
          <w:p w:rsidR="00AC3400" w:rsidRDefault="000B0C70" w:rsidP="005B00DE">
            <w:pPr>
              <w:pStyle w:val="CapgeminiNormal"/>
              <w:spacing w:before="40" w:after="40" w:line="240" w:lineRule="auto"/>
              <w:jc w:val="center"/>
            </w:pPr>
            <w:r w:rsidRPr="000B0C70">
              <w:t>PURC</w:t>
            </w:r>
          </w:p>
        </w:tc>
        <w:tc>
          <w:tcPr>
            <w:tcW w:w="4500" w:type="dxa"/>
            <w:vAlign w:val="center"/>
          </w:tcPr>
          <w:p w:rsidR="00AC3400" w:rsidRDefault="000B0C70" w:rsidP="005B00DE">
            <w:pPr>
              <w:pStyle w:val="CapgeminiNormal"/>
              <w:spacing w:before="40" w:after="40" w:line="240" w:lineRule="auto"/>
            </w:pPr>
            <w:r w:rsidRPr="000B0C70">
              <w:t>Procurement_BusinessFunctions</w:t>
            </w:r>
            <w:r>
              <w:t>.vbs</w:t>
            </w:r>
          </w:p>
        </w:tc>
      </w:tr>
      <w:tr w:rsidR="00AC3400" w:rsidTr="00632C72">
        <w:trPr>
          <w:jc w:val="center"/>
        </w:trPr>
        <w:tc>
          <w:tcPr>
            <w:tcW w:w="2358" w:type="dxa"/>
            <w:vAlign w:val="center"/>
          </w:tcPr>
          <w:p w:rsidR="00AC3400" w:rsidRDefault="000B0C70" w:rsidP="005B00DE">
            <w:pPr>
              <w:pStyle w:val="CapgeminiNormal"/>
              <w:spacing w:before="40" w:after="40" w:line="240" w:lineRule="auto"/>
              <w:jc w:val="center"/>
            </w:pPr>
            <w:r w:rsidRPr="000B0C70">
              <w:t>SLS</w:t>
            </w:r>
          </w:p>
        </w:tc>
        <w:tc>
          <w:tcPr>
            <w:tcW w:w="4500" w:type="dxa"/>
            <w:vAlign w:val="center"/>
          </w:tcPr>
          <w:p w:rsidR="00AC3400" w:rsidRDefault="000B0C70" w:rsidP="005B00DE">
            <w:pPr>
              <w:pStyle w:val="CapgeminiNormal"/>
              <w:spacing w:before="40" w:after="40" w:line="240" w:lineRule="auto"/>
            </w:pPr>
            <w:r w:rsidRPr="000B0C70">
              <w:t>Sales_BusinessFunctions</w:t>
            </w:r>
            <w:r>
              <w:t>.vbs</w:t>
            </w:r>
          </w:p>
        </w:tc>
      </w:tr>
      <w:tr w:rsidR="000B0C70" w:rsidTr="00632C72">
        <w:trPr>
          <w:jc w:val="center"/>
        </w:trPr>
        <w:tc>
          <w:tcPr>
            <w:tcW w:w="2358" w:type="dxa"/>
            <w:vAlign w:val="center"/>
          </w:tcPr>
          <w:p w:rsidR="000B0C70" w:rsidRPr="000B0C70" w:rsidRDefault="007D38AB" w:rsidP="005B00DE">
            <w:pPr>
              <w:pStyle w:val="CapgeminiNormal"/>
              <w:spacing w:before="40" w:after="40" w:line="240" w:lineRule="auto"/>
              <w:jc w:val="center"/>
            </w:pPr>
            <w:r w:rsidRPr="007D38AB">
              <w:t>VEND</w:t>
            </w:r>
          </w:p>
        </w:tc>
        <w:tc>
          <w:tcPr>
            <w:tcW w:w="4500" w:type="dxa"/>
            <w:vAlign w:val="center"/>
          </w:tcPr>
          <w:p w:rsidR="000B0C70" w:rsidRDefault="007D38AB" w:rsidP="005B00DE">
            <w:pPr>
              <w:pStyle w:val="CapgeminiNormal"/>
              <w:spacing w:before="40" w:after="40" w:line="240" w:lineRule="auto"/>
            </w:pPr>
            <w:r w:rsidRPr="007D38AB">
              <w:t>Portal</w:t>
            </w:r>
            <w:r>
              <w:t>.vbs</w:t>
            </w:r>
          </w:p>
          <w:p w:rsidR="007D38AB" w:rsidRDefault="007D38AB" w:rsidP="005B00DE">
            <w:pPr>
              <w:pStyle w:val="CapgeminiNormal"/>
              <w:spacing w:before="40" w:after="40" w:line="240" w:lineRule="auto"/>
            </w:pPr>
            <w:r w:rsidRPr="007D38AB">
              <w:t>MDMPortal</w:t>
            </w:r>
            <w:r>
              <w:t>.vbs</w:t>
            </w:r>
          </w:p>
          <w:p w:rsidR="002C0866" w:rsidRPr="000B0C70" w:rsidRDefault="002C0866" w:rsidP="005B00DE">
            <w:pPr>
              <w:pStyle w:val="CapgeminiNormal"/>
              <w:spacing w:before="40" w:after="40" w:line="240" w:lineRule="auto"/>
            </w:pPr>
            <w:r>
              <w:t>Vendor_BusinessFunctions.vbs</w:t>
            </w:r>
          </w:p>
        </w:tc>
      </w:tr>
    </w:tbl>
    <w:p w:rsidR="00843BF5" w:rsidRDefault="00843BF5" w:rsidP="00412500">
      <w:pPr>
        <w:pStyle w:val="Heading2"/>
      </w:pPr>
      <w:bookmarkStart w:id="14" w:name="_Toc461787169"/>
      <w:r>
        <w:t xml:space="preserve">Associating </w:t>
      </w:r>
      <w:r w:rsidR="00023C39">
        <w:t>Object Repository</w:t>
      </w:r>
      <w:r w:rsidR="003577EC">
        <w:t xml:space="preserve"> file</w:t>
      </w:r>
      <w:r>
        <w:t xml:space="preserve"> to Test</w:t>
      </w:r>
      <w:bookmarkEnd w:id="14"/>
    </w:p>
    <w:p w:rsidR="0080565F" w:rsidRDefault="00955DF0" w:rsidP="004612EA">
      <w:pPr>
        <w:pStyle w:val="CapgeminiNormal"/>
      </w:pPr>
      <w:r>
        <w:t>All the application U</w:t>
      </w:r>
      <w:r w:rsidR="008E2C76">
        <w:t xml:space="preserve">ser </w:t>
      </w:r>
      <w:r>
        <w:t>I</w:t>
      </w:r>
      <w:r w:rsidR="008E2C76">
        <w:t>nterface</w:t>
      </w:r>
      <w:r>
        <w:t xml:space="preserve"> </w:t>
      </w:r>
      <w:r w:rsidR="00843C99">
        <w:t>objects</w:t>
      </w:r>
      <w:r>
        <w:t xml:space="preserve"> info</w:t>
      </w:r>
      <w:r w:rsidR="008E2C76">
        <w:t>rmation</w:t>
      </w:r>
      <w:r>
        <w:t xml:space="preserve"> is captured in shared o</w:t>
      </w:r>
      <w:r w:rsidR="008D41B5">
        <w:t>bject repository file and they are placed in “</w:t>
      </w:r>
      <w:r w:rsidR="003823D6" w:rsidRPr="008E5ACB">
        <w:t>Y:\SolMan_QTP</w:t>
      </w:r>
      <w:r w:rsidR="003823D6">
        <w:t>\</w:t>
      </w:r>
      <w:r w:rsidR="00F13D9A" w:rsidRPr="00F13D9A">
        <w:t xml:space="preserve"> </w:t>
      </w:r>
      <w:proofErr w:type="spellStart"/>
      <w:r w:rsidR="00F13D9A" w:rsidRPr="00F13D9A">
        <w:t>ObjectRepo</w:t>
      </w:r>
      <w:proofErr w:type="spellEnd"/>
      <w:r w:rsidR="00F13D9A">
        <w:t>\</w:t>
      </w:r>
      <w:r w:rsidR="008D41B5">
        <w:t>”</w:t>
      </w:r>
      <w:r w:rsidR="00A056D7">
        <w:t xml:space="preserve"> </w:t>
      </w:r>
    </w:p>
    <w:p w:rsidR="00D9082B" w:rsidRDefault="003E4068" w:rsidP="004612EA">
      <w:pPr>
        <w:pStyle w:val="CapgeminiNormal"/>
      </w:pPr>
      <w:r>
        <w:t>Shared object repository files are created based on the module</w:t>
      </w:r>
      <w:r w:rsidR="002C0496">
        <w:t xml:space="preserve"> wise</w:t>
      </w:r>
      <w:r>
        <w:t xml:space="preserve"> (e.g. </w:t>
      </w:r>
      <w:r w:rsidR="002C0496">
        <w:t>“</w:t>
      </w:r>
      <w:r w:rsidRPr="003E4068">
        <w:t>OR_BANKING.tsr</w:t>
      </w:r>
      <w:r w:rsidR="002C0496">
        <w:t>”</w:t>
      </w:r>
      <w:r>
        <w:t xml:space="preserve"> will have </w:t>
      </w:r>
      <w:r w:rsidR="00843C99">
        <w:t>the entire</w:t>
      </w:r>
      <w:r>
        <w:t xml:space="preserve"> </w:t>
      </w:r>
      <w:proofErr w:type="spellStart"/>
      <w:r>
        <w:t>U</w:t>
      </w:r>
      <w:r w:rsidR="002C0496">
        <w:t>ser</w:t>
      </w:r>
      <w:r>
        <w:t>I</w:t>
      </w:r>
      <w:r w:rsidR="002C0496">
        <w:t>nterface</w:t>
      </w:r>
      <w:proofErr w:type="spellEnd"/>
      <w:r>
        <w:t xml:space="preserve"> elements info</w:t>
      </w:r>
      <w:r w:rsidR="002C0496">
        <w:t>rmation</w:t>
      </w:r>
      <w:r>
        <w:t xml:space="preserve"> specific to Bank module)</w:t>
      </w:r>
      <w:r w:rsidR="00472BA6">
        <w:t xml:space="preserve">. </w:t>
      </w:r>
    </w:p>
    <w:p w:rsidR="00D9082B" w:rsidRDefault="00F124CB" w:rsidP="004612EA">
      <w:pPr>
        <w:pStyle w:val="CapgeminiNormal"/>
      </w:pPr>
      <w:r>
        <w:t>H</w:t>
      </w:r>
      <w:r w:rsidR="00472BA6">
        <w:t xml:space="preserve">aving the </w:t>
      </w:r>
      <w:r w:rsidR="00980CE5">
        <w:t xml:space="preserve">entire </w:t>
      </w:r>
      <w:r w:rsidR="00472BA6">
        <w:t>U</w:t>
      </w:r>
      <w:r w:rsidR="00740A34">
        <w:t>ser</w:t>
      </w:r>
      <w:r w:rsidR="00294834">
        <w:t xml:space="preserve"> </w:t>
      </w:r>
      <w:r w:rsidR="00472BA6">
        <w:t>I</w:t>
      </w:r>
      <w:r w:rsidR="00740A34">
        <w:t>nterface</w:t>
      </w:r>
      <w:r w:rsidR="00472BA6">
        <w:t xml:space="preserve"> elements in one single shared OR file, </w:t>
      </w:r>
      <w:r w:rsidR="0047483A">
        <w:t xml:space="preserve">will increase </w:t>
      </w:r>
      <w:r w:rsidR="00472BA6">
        <w:t>the size of OR file</w:t>
      </w:r>
      <w:r w:rsidR="00D9082B">
        <w:t xml:space="preserve"> and </w:t>
      </w:r>
      <w:proofErr w:type="gramStart"/>
      <w:r w:rsidR="00D9082B">
        <w:t xml:space="preserve">it </w:t>
      </w:r>
      <w:r w:rsidR="0047483A">
        <w:t xml:space="preserve"> will</w:t>
      </w:r>
      <w:proofErr w:type="gramEnd"/>
      <w:r w:rsidR="0047483A">
        <w:t xml:space="preserve"> increase the memory utilization and slows down the </w:t>
      </w:r>
      <w:r w:rsidR="00EC36B4">
        <w:t xml:space="preserve">performance during </w:t>
      </w:r>
      <w:r w:rsidR="0047483A">
        <w:t xml:space="preserve">test script execution. </w:t>
      </w:r>
      <w:r w:rsidR="005B63FF">
        <w:t xml:space="preserve">To avoid this, we’ve split the OR files based on the modules and stored them in separate OR files. </w:t>
      </w:r>
      <w:r w:rsidR="00433AB4">
        <w:t xml:space="preserve">However, some </w:t>
      </w:r>
      <w:r w:rsidR="00D9082B">
        <w:t xml:space="preserve">of </w:t>
      </w:r>
      <w:r w:rsidR="00433AB4">
        <w:t xml:space="preserve">the common UI elements </w:t>
      </w:r>
      <w:r w:rsidR="00D9082B">
        <w:t xml:space="preserve">for all the modules </w:t>
      </w:r>
      <w:r w:rsidR="00433AB4">
        <w:t xml:space="preserve">are captured in a separate OR file </w:t>
      </w:r>
      <w:r w:rsidR="00E77231">
        <w:t>“</w:t>
      </w:r>
      <w:r w:rsidR="00E77231" w:rsidRPr="00E77231">
        <w:t>OR_COMMON.tsr</w:t>
      </w:r>
      <w:r w:rsidR="00E77231">
        <w:t xml:space="preserve">”. </w:t>
      </w:r>
    </w:p>
    <w:p w:rsidR="008457F4" w:rsidRPr="0084107E" w:rsidRDefault="005B63FF" w:rsidP="004612EA">
      <w:pPr>
        <w:pStyle w:val="CapgeminiNormal"/>
      </w:pPr>
      <w:r w:rsidRPr="0084107E">
        <w:t xml:space="preserve">Below are the list </w:t>
      </w:r>
      <w:r w:rsidR="00D9082B" w:rsidRPr="0084107E">
        <w:t xml:space="preserve">of </w:t>
      </w:r>
      <w:r w:rsidR="007B4FA7" w:rsidRPr="0084107E">
        <w:t>module</w:t>
      </w:r>
      <w:r w:rsidR="00D9082B" w:rsidRPr="0084107E">
        <w:t>s</w:t>
      </w:r>
      <w:r w:rsidR="007B4FA7" w:rsidRPr="0084107E">
        <w:t xml:space="preserve"> </w:t>
      </w:r>
      <w:r w:rsidR="00D9082B" w:rsidRPr="0084107E">
        <w:t xml:space="preserve">and its </w:t>
      </w:r>
      <w:r w:rsidR="007B4FA7" w:rsidRPr="0084107E">
        <w:t xml:space="preserve">specific </w:t>
      </w:r>
      <w:r w:rsidR="00D9082B" w:rsidRPr="0084107E">
        <w:t xml:space="preserve">shared </w:t>
      </w:r>
      <w:r w:rsidRPr="0084107E">
        <w:t>object repository files</w:t>
      </w:r>
      <w:r w:rsidR="00D9082B" w:rsidRPr="0084107E">
        <w:t>:</w:t>
      </w:r>
    </w:p>
    <w:tbl>
      <w:tblPr>
        <w:tblStyle w:val="CapgeminiTableStyle2"/>
        <w:tblW w:w="0" w:type="auto"/>
        <w:jc w:val="center"/>
        <w:tblLook w:val="04A0"/>
      </w:tblPr>
      <w:tblGrid>
        <w:gridCol w:w="1818"/>
        <w:gridCol w:w="5040"/>
      </w:tblGrid>
      <w:tr w:rsidR="006E6EAB" w:rsidTr="00211953">
        <w:trPr>
          <w:cnfStyle w:val="100000000000"/>
          <w:jc w:val="center"/>
        </w:trPr>
        <w:tc>
          <w:tcPr>
            <w:tcW w:w="1818" w:type="dxa"/>
            <w:vAlign w:val="center"/>
          </w:tcPr>
          <w:p w:rsidR="006E6EAB" w:rsidRPr="00211953" w:rsidRDefault="006E6EAB" w:rsidP="00AB3A16">
            <w:pPr>
              <w:pStyle w:val="CapgeminiNormal"/>
              <w:spacing w:before="40" w:after="40"/>
              <w:jc w:val="center"/>
              <w:rPr>
                <w:b/>
                <w:color w:val="FFFFFF" w:themeColor="background1"/>
              </w:rPr>
            </w:pPr>
            <w:r w:rsidRPr="00211953">
              <w:rPr>
                <w:b/>
                <w:color w:val="FFFFFF" w:themeColor="background1"/>
              </w:rPr>
              <w:t>Module Name</w:t>
            </w:r>
          </w:p>
        </w:tc>
        <w:tc>
          <w:tcPr>
            <w:tcW w:w="5040" w:type="dxa"/>
            <w:vAlign w:val="center"/>
          </w:tcPr>
          <w:p w:rsidR="006E6EAB" w:rsidRPr="00211953" w:rsidRDefault="006E6EAB" w:rsidP="00AB3A16">
            <w:pPr>
              <w:pStyle w:val="CapgeminiNormal"/>
              <w:spacing w:before="40" w:after="40"/>
              <w:jc w:val="center"/>
              <w:rPr>
                <w:b/>
                <w:color w:val="FFFFFF" w:themeColor="background1"/>
              </w:rPr>
            </w:pPr>
            <w:r w:rsidRPr="00211953">
              <w:rPr>
                <w:b/>
                <w:color w:val="FFFFFF" w:themeColor="background1"/>
              </w:rPr>
              <w:t>Shared Object Repository file</w:t>
            </w:r>
          </w:p>
        </w:tc>
      </w:tr>
      <w:tr w:rsidR="006E6EAB" w:rsidTr="00211953">
        <w:trPr>
          <w:jc w:val="center"/>
        </w:trPr>
        <w:tc>
          <w:tcPr>
            <w:tcW w:w="1818" w:type="dxa"/>
            <w:vAlign w:val="center"/>
          </w:tcPr>
          <w:p w:rsidR="006E6EAB" w:rsidRDefault="006949CA" w:rsidP="00AB3A16">
            <w:pPr>
              <w:pStyle w:val="CapgeminiNormal"/>
              <w:spacing w:before="40" w:after="40"/>
              <w:jc w:val="center"/>
            </w:pPr>
            <w:r>
              <w:t>BANK</w:t>
            </w:r>
          </w:p>
        </w:tc>
        <w:tc>
          <w:tcPr>
            <w:tcW w:w="5040" w:type="dxa"/>
            <w:vAlign w:val="center"/>
          </w:tcPr>
          <w:p w:rsidR="006E6EAB" w:rsidRDefault="006949CA" w:rsidP="00AB3A16">
            <w:pPr>
              <w:pStyle w:val="CapgeminiNormal"/>
              <w:spacing w:before="40" w:after="40"/>
            </w:pPr>
            <w:r w:rsidRPr="006949CA">
              <w:t>OR_BANKING.tsr</w:t>
            </w:r>
          </w:p>
        </w:tc>
      </w:tr>
      <w:tr w:rsidR="006E6EAB" w:rsidTr="00211953">
        <w:trPr>
          <w:jc w:val="center"/>
        </w:trPr>
        <w:tc>
          <w:tcPr>
            <w:tcW w:w="1818" w:type="dxa"/>
            <w:vAlign w:val="center"/>
          </w:tcPr>
          <w:p w:rsidR="006E6EAB" w:rsidRDefault="006949CA" w:rsidP="00AB3A16">
            <w:pPr>
              <w:pStyle w:val="CapgeminiNormal"/>
              <w:spacing w:before="40" w:after="40"/>
              <w:jc w:val="center"/>
            </w:pPr>
            <w:r>
              <w:lastRenderedPageBreak/>
              <w:t>CTRL</w:t>
            </w:r>
          </w:p>
        </w:tc>
        <w:tc>
          <w:tcPr>
            <w:tcW w:w="5040" w:type="dxa"/>
            <w:vAlign w:val="center"/>
          </w:tcPr>
          <w:p w:rsidR="006E6EAB" w:rsidRDefault="006949CA" w:rsidP="00AB3A16">
            <w:pPr>
              <w:pStyle w:val="CapgeminiNormal"/>
              <w:spacing w:before="40" w:after="40"/>
            </w:pPr>
            <w:r w:rsidRPr="006949CA">
              <w:t>OR_CONTROLING.tsr</w:t>
            </w:r>
          </w:p>
        </w:tc>
      </w:tr>
      <w:tr w:rsidR="006949CA" w:rsidTr="00211953">
        <w:trPr>
          <w:jc w:val="center"/>
        </w:trPr>
        <w:tc>
          <w:tcPr>
            <w:tcW w:w="1818" w:type="dxa"/>
            <w:vAlign w:val="center"/>
          </w:tcPr>
          <w:p w:rsidR="006949CA" w:rsidRDefault="006949CA" w:rsidP="00AB3A16">
            <w:pPr>
              <w:pStyle w:val="CapgeminiNormal"/>
              <w:spacing w:before="40" w:after="40"/>
              <w:jc w:val="center"/>
            </w:pPr>
            <w:r w:rsidRPr="000B0C70">
              <w:t>INVO</w:t>
            </w:r>
          </w:p>
        </w:tc>
        <w:tc>
          <w:tcPr>
            <w:tcW w:w="5040" w:type="dxa"/>
            <w:vAlign w:val="center"/>
          </w:tcPr>
          <w:p w:rsidR="006949CA" w:rsidRDefault="006949CA" w:rsidP="00AB3A16">
            <w:pPr>
              <w:pStyle w:val="CapgeminiNormal"/>
              <w:spacing w:before="40" w:after="40"/>
            </w:pPr>
            <w:r w:rsidRPr="006949CA">
              <w:t>OR_INVOICE.tsr</w:t>
            </w:r>
          </w:p>
        </w:tc>
      </w:tr>
      <w:tr w:rsidR="006949CA" w:rsidTr="00211953">
        <w:trPr>
          <w:jc w:val="center"/>
        </w:trPr>
        <w:tc>
          <w:tcPr>
            <w:tcW w:w="1818" w:type="dxa"/>
            <w:vAlign w:val="center"/>
          </w:tcPr>
          <w:p w:rsidR="006949CA" w:rsidRDefault="006949CA" w:rsidP="00AB3A16">
            <w:pPr>
              <w:pStyle w:val="CapgeminiNormal"/>
              <w:spacing w:before="40" w:after="40"/>
              <w:jc w:val="center"/>
            </w:pPr>
            <w:r w:rsidRPr="000B0C70">
              <w:t>PROJ</w:t>
            </w:r>
          </w:p>
        </w:tc>
        <w:tc>
          <w:tcPr>
            <w:tcW w:w="5040" w:type="dxa"/>
            <w:vAlign w:val="center"/>
          </w:tcPr>
          <w:p w:rsidR="006949CA" w:rsidRDefault="006949CA" w:rsidP="00AB3A16">
            <w:pPr>
              <w:pStyle w:val="CapgeminiNormal"/>
              <w:spacing w:before="40" w:after="40"/>
            </w:pPr>
            <w:r w:rsidRPr="006949CA">
              <w:t>OR_PROJ.tsr</w:t>
            </w:r>
          </w:p>
        </w:tc>
      </w:tr>
      <w:tr w:rsidR="006949CA" w:rsidTr="00211953">
        <w:trPr>
          <w:jc w:val="center"/>
        </w:trPr>
        <w:tc>
          <w:tcPr>
            <w:tcW w:w="1818" w:type="dxa"/>
            <w:vAlign w:val="center"/>
          </w:tcPr>
          <w:p w:rsidR="006949CA" w:rsidRDefault="006949CA" w:rsidP="00AB3A16">
            <w:pPr>
              <w:pStyle w:val="CapgeminiNormal"/>
              <w:spacing w:before="40" w:after="40"/>
              <w:jc w:val="center"/>
            </w:pPr>
            <w:r w:rsidRPr="000B0C70">
              <w:t>PURC</w:t>
            </w:r>
          </w:p>
        </w:tc>
        <w:tc>
          <w:tcPr>
            <w:tcW w:w="5040" w:type="dxa"/>
            <w:vAlign w:val="center"/>
          </w:tcPr>
          <w:p w:rsidR="006949CA" w:rsidRDefault="006949CA" w:rsidP="00AB3A16">
            <w:pPr>
              <w:pStyle w:val="CapgeminiNormal"/>
              <w:spacing w:before="40" w:after="40"/>
            </w:pPr>
            <w:r w:rsidRPr="006949CA">
              <w:t>OR_PURC.tsr</w:t>
            </w:r>
          </w:p>
        </w:tc>
      </w:tr>
      <w:tr w:rsidR="006949CA" w:rsidTr="00211953">
        <w:trPr>
          <w:jc w:val="center"/>
        </w:trPr>
        <w:tc>
          <w:tcPr>
            <w:tcW w:w="1818" w:type="dxa"/>
            <w:vAlign w:val="center"/>
          </w:tcPr>
          <w:p w:rsidR="006949CA" w:rsidRDefault="006949CA" w:rsidP="00AB3A16">
            <w:pPr>
              <w:pStyle w:val="CapgeminiNormal"/>
              <w:spacing w:before="40" w:after="40"/>
              <w:jc w:val="center"/>
            </w:pPr>
            <w:r w:rsidRPr="000B0C70">
              <w:t>SLS</w:t>
            </w:r>
          </w:p>
        </w:tc>
        <w:tc>
          <w:tcPr>
            <w:tcW w:w="5040" w:type="dxa"/>
            <w:vAlign w:val="center"/>
          </w:tcPr>
          <w:p w:rsidR="006949CA" w:rsidRDefault="006949CA" w:rsidP="00AB3A16">
            <w:pPr>
              <w:pStyle w:val="CapgeminiNormal"/>
              <w:spacing w:before="40" w:after="40"/>
            </w:pPr>
            <w:r w:rsidRPr="006949CA">
              <w:t>OR_SLS.tsr</w:t>
            </w:r>
          </w:p>
        </w:tc>
      </w:tr>
      <w:tr w:rsidR="006949CA" w:rsidTr="00211953">
        <w:trPr>
          <w:jc w:val="center"/>
        </w:trPr>
        <w:tc>
          <w:tcPr>
            <w:tcW w:w="1818" w:type="dxa"/>
            <w:vAlign w:val="center"/>
          </w:tcPr>
          <w:p w:rsidR="006949CA" w:rsidRPr="000B0C70" w:rsidRDefault="006949CA" w:rsidP="00AB3A16">
            <w:pPr>
              <w:pStyle w:val="CapgeminiNormal"/>
              <w:spacing w:before="40" w:after="40"/>
              <w:jc w:val="center"/>
            </w:pPr>
            <w:r w:rsidRPr="007D38AB">
              <w:t>VEND</w:t>
            </w:r>
          </w:p>
        </w:tc>
        <w:tc>
          <w:tcPr>
            <w:tcW w:w="5040" w:type="dxa"/>
            <w:vAlign w:val="center"/>
          </w:tcPr>
          <w:p w:rsidR="006949CA" w:rsidRDefault="006949CA" w:rsidP="00AB3A16">
            <w:pPr>
              <w:pStyle w:val="CapgeminiNormal"/>
              <w:spacing w:before="40" w:after="40"/>
            </w:pPr>
            <w:r w:rsidRPr="006949CA">
              <w:t>OR_VENDOR.tsr</w:t>
            </w:r>
          </w:p>
        </w:tc>
      </w:tr>
      <w:tr w:rsidR="00C2329D" w:rsidTr="00211953">
        <w:trPr>
          <w:jc w:val="center"/>
        </w:trPr>
        <w:tc>
          <w:tcPr>
            <w:tcW w:w="1818" w:type="dxa"/>
            <w:vAlign w:val="center"/>
          </w:tcPr>
          <w:p w:rsidR="00C2329D" w:rsidRPr="007D38AB" w:rsidRDefault="00C2329D" w:rsidP="00AB3A16">
            <w:pPr>
              <w:pStyle w:val="CapgeminiNormal"/>
              <w:spacing w:before="40" w:after="40"/>
              <w:jc w:val="center"/>
            </w:pPr>
          </w:p>
        </w:tc>
        <w:tc>
          <w:tcPr>
            <w:tcW w:w="5040" w:type="dxa"/>
            <w:vAlign w:val="center"/>
          </w:tcPr>
          <w:p w:rsidR="00C2329D" w:rsidRPr="006949CA" w:rsidRDefault="00C2329D" w:rsidP="00AB3A16">
            <w:pPr>
              <w:pStyle w:val="CapgeminiNormal"/>
              <w:spacing w:before="40" w:after="40"/>
            </w:pPr>
            <w:r w:rsidRPr="00C2329D">
              <w:t>OR_COMMON.tsr</w:t>
            </w:r>
            <w:r w:rsidR="00487702">
              <w:t xml:space="preserve"> – All the common UI elements are stored in this OR file</w:t>
            </w:r>
          </w:p>
        </w:tc>
      </w:tr>
    </w:tbl>
    <w:p w:rsidR="0053280A" w:rsidRDefault="004E69F6" w:rsidP="004612EA">
      <w:pPr>
        <w:pStyle w:val="CapgeminiNormal"/>
      </w:pPr>
      <w:r>
        <w:t>The common shared Object Repository</w:t>
      </w:r>
      <w:r w:rsidR="00C74C04">
        <w:t xml:space="preserve"> “</w:t>
      </w:r>
      <w:r w:rsidR="0053280A" w:rsidRPr="00C2329D">
        <w:t>OR_COMMON.tsr</w:t>
      </w:r>
      <w:r w:rsidR="00C74C04">
        <w:t>”</w:t>
      </w:r>
      <w:r w:rsidR="0053280A">
        <w:t xml:space="preserve"> is loaded by default in </w:t>
      </w:r>
      <w:proofErr w:type="gramStart"/>
      <w:r w:rsidR="0053280A">
        <w:t>Initialization(</w:t>
      </w:r>
      <w:proofErr w:type="gramEnd"/>
      <w:r w:rsidR="0053280A">
        <w:t xml:space="preserve">), other module specific files are loaded </w:t>
      </w:r>
      <w:r w:rsidR="00C74C04">
        <w:t>at</w:t>
      </w:r>
      <w:r w:rsidR="0053280A">
        <w:t xml:space="preserve"> runtime based on the naming convention of UFT test script</w:t>
      </w:r>
      <w:r w:rsidR="002F5CAE">
        <w:t>. For e.g., when Bank module test script “</w:t>
      </w:r>
      <w:r w:rsidR="002F5CAE" w:rsidRPr="002F5CAE">
        <w:t xml:space="preserve">BANK_BP_004_var01 Managing supplier payments by manual </w:t>
      </w:r>
      <w:proofErr w:type="spellStart"/>
      <w:r w:rsidR="002F5CAE" w:rsidRPr="002F5CAE">
        <w:t>cheques</w:t>
      </w:r>
      <w:proofErr w:type="spellEnd"/>
      <w:r w:rsidR="002F5CAE">
        <w:t xml:space="preserve">” is being execution, </w:t>
      </w:r>
      <w:proofErr w:type="gramStart"/>
      <w:r w:rsidR="002F5CAE">
        <w:t>Initialization(</w:t>
      </w:r>
      <w:proofErr w:type="gramEnd"/>
      <w:r w:rsidR="002F5CAE">
        <w:t>), will fetch the name of the module from the test script name and loads the corresponding Object Repository file.</w:t>
      </w:r>
    </w:p>
    <w:p w:rsidR="00C74C04" w:rsidRDefault="005B5E97" w:rsidP="003865DD">
      <w:pPr>
        <w:pStyle w:val="Heading2"/>
      </w:pPr>
      <w:bookmarkStart w:id="15" w:name="_Toc461787170"/>
      <w:r>
        <w:t>Batch Execution</w:t>
      </w:r>
      <w:bookmarkEnd w:id="15"/>
    </w:p>
    <w:p w:rsidR="00FE66D2" w:rsidRDefault="00D75747" w:rsidP="001E1656">
      <w:pPr>
        <w:pStyle w:val="CapgeminiNormal"/>
      </w:pPr>
      <w:proofErr w:type="gramStart"/>
      <w:r>
        <w:t xml:space="preserve">In </w:t>
      </w:r>
      <w:r w:rsidR="002324BF">
        <w:t>Batch execution</w:t>
      </w:r>
      <w:r>
        <w:t>,</w:t>
      </w:r>
      <w:r w:rsidR="002324BF">
        <w:t xml:space="preserve"> </w:t>
      </w:r>
      <w:r w:rsidRPr="00D75747">
        <w:t xml:space="preserve">the execution of a series of </w:t>
      </w:r>
      <w:r>
        <w:t>test scenarios</w:t>
      </w:r>
      <w:r w:rsidR="00A7569F">
        <w:t xml:space="preserve"> on a single </w:t>
      </w:r>
      <w:r w:rsidRPr="00D75747">
        <w:t>batch</w:t>
      </w:r>
      <w:r>
        <w:t>.</w:t>
      </w:r>
      <w:proofErr w:type="gramEnd"/>
      <w:r w:rsidR="00A7569F">
        <w:t xml:space="preserve"> Batch are created as per the Modules and executed. </w:t>
      </w:r>
      <w:r>
        <w:t>Batch</w:t>
      </w:r>
      <w:r w:rsidR="00A7569F">
        <w:t>es are executed in</w:t>
      </w:r>
      <w:r>
        <w:t xml:space="preserve"> </w:t>
      </w:r>
      <w:r w:rsidR="00A7569F">
        <w:t>“</w:t>
      </w:r>
      <w:r w:rsidRPr="00D75747">
        <w:t>Y:\SolMan_QTP\Batch Run</w:t>
      </w:r>
      <w:r w:rsidR="00A7569F">
        <w:t>”</w:t>
      </w:r>
      <w:r w:rsidR="00FE66D2">
        <w:t xml:space="preserve"> folder.</w:t>
      </w:r>
    </w:p>
    <w:p w:rsidR="00C74C04" w:rsidRDefault="00FE66D2" w:rsidP="001E1656">
      <w:pPr>
        <w:pStyle w:val="CapgeminiNormal"/>
      </w:pPr>
      <w:r>
        <w:t>Below are the modules and its corresponding executed b</w:t>
      </w:r>
      <w:r w:rsidR="002324BF">
        <w:t>atch</w:t>
      </w:r>
      <w:r>
        <w:t>:</w:t>
      </w:r>
    </w:p>
    <w:p w:rsidR="00C74C04" w:rsidRDefault="007A62A1" w:rsidP="001E1656">
      <w:pPr>
        <w:pStyle w:val="CapgeminiNormal"/>
      </w:pPr>
      <w:r>
        <w:t xml:space="preserve">Batch is created as per modules wise, For </w:t>
      </w:r>
      <w:proofErr w:type="spellStart"/>
      <w:r>
        <w:t>e.g</w:t>
      </w:r>
      <w:proofErr w:type="spellEnd"/>
      <w:r>
        <w:t xml:space="preserve"> In BANK module “Bankbatch.mtb” batch is created to pulled all the bank related UFT Test </w:t>
      </w:r>
      <w:r w:rsidR="00917744">
        <w:t>scripts</w:t>
      </w:r>
      <w:r>
        <w:t xml:space="preserve"> and placed sequentially as per business flow</w:t>
      </w:r>
      <w:r w:rsidR="00B17137">
        <w:t xml:space="preserve"> and executed</w:t>
      </w:r>
      <w:r>
        <w:t>. Other batches are also created in same pattern.</w:t>
      </w:r>
    </w:p>
    <w:p w:rsidR="00843BF5" w:rsidRDefault="007672D1" w:rsidP="00412500">
      <w:pPr>
        <w:pStyle w:val="Heading2"/>
      </w:pPr>
      <w:bookmarkStart w:id="16" w:name="_Toc461787171"/>
      <w:r>
        <w:t>Test Execution Report</w:t>
      </w:r>
      <w:bookmarkEnd w:id="16"/>
    </w:p>
    <w:p w:rsidR="00C41B20" w:rsidRPr="00875981" w:rsidRDefault="00875981" w:rsidP="005E5070">
      <w:pPr>
        <w:pStyle w:val="CapgeminiNormal"/>
      </w:pPr>
      <w:r>
        <w:t>Test execution results are stored in network folder “</w:t>
      </w:r>
      <w:r w:rsidR="00E551E9" w:rsidRPr="008E5ACB">
        <w:t>Y:\SolMan_QTP\Results</w:t>
      </w:r>
      <w:r w:rsidR="00E551E9">
        <w:t>\</w:t>
      </w:r>
      <w:r w:rsidR="00C41B20">
        <w:t>”. There are three different types of reports are generated as mentioned in below sections.</w:t>
      </w:r>
    </w:p>
    <w:p w:rsidR="00412500" w:rsidRDefault="00412500" w:rsidP="00D00840">
      <w:pPr>
        <w:pStyle w:val="Heading3"/>
      </w:pPr>
      <w:bookmarkStart w:id="17" w:name="_Toc461787172"/>
      <w:r>
        <w:t>QTP / UFT e</w:t>
      </w:r>
      <w:r w:rsidRPr="00D00840">
        <w:t>xecution log</w:t>
      </w:r>
      <w:bookmarkEnd w:id="17"/>
    </w:p>
    <w:p w:rsidR="00C41B20" w:rsidRDefault="00C41B20" w:rsidP="005E5070">
      <w:pPr>
        <w:pStyle w:val="CapgeminiNormal"/>
      </w:pPr>
      <w:r>
        <w:t xml:space="preserve">This is the default UFT tool report and is stored </w:t>
      </w:r>
      <w:r w:rsidR="00CC296E">
        <w:t>based on the UFT Run options as shown below</w:t>
      </w:r>
      <w:r w:rsidR="00A21177">
        <w:t>:</w:t>
      </w:r>
    </w:p>
    <w:p w:rsidR="00A21177" w:rsidRDefault="00A21177" w:rsidP="00F56EA2">
      <w:pPr>
        <w:pStyle w:val="CapBullet10"/>
      </w:pPr>
      <w:r>
        <w:t xml:space="preserve">New run results folder: </w:t>
      </w:r>
      <w:r w:rsidRPr="00A21177">
        <w:t>UFT results</w:t>
      </w:r>
      <w:r>
        <w:t xml:space="preserve"> are created and stored in specific location as per mentioned path in new results folder.</w:t>
      </w:r>
    </w:p>
    <w:p w:rsidR="00A21177" w:rsidRPr="000849F4" w:rsidRDefault="00F56EA2" w:rsidP="00F56EA2">
      <w:pPr>
        <w:pStyle w:val="CapBullet10"/>
      </w:pPr>
      <w:r>
        <w:rPr>
          <w:noProof/>
          <w:lang w:eastAsia="en-US"/>
        </w:rPr>
        <w:lastRenderedPageBreak/>
        <w:drawing>
          <wp:anchor distT="0" distB="0" distL="114300" distR="114300" simplePos="0" relativeHeight="251625472" behindDoc="0" locked="0" layoutInCell="1" allowOverlap="1">
            <wp:simplePos x="0" y="0"/>
            <wp:positionH relativeFrom="column">
              <wp:posOffset>78461</wp:posOffset>
            </wp:positionH>
            <wp:positionV relativeFrom="paragraph">
              <wp:posOffset>578383</wp:posOffset>
            </wp:positionV>
            <wp:extent cx="5977890" cy="3672840"/>
            <wp:effectExtent l="1905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7890" cy="3672840"/>
                    </a:xfrm>
                    <a:prstGeom prst="rect">
                      <a:avLst/>
                    </a:prstGeom>
                  </pic:spPr>
                </pic:pic>
              </a:graphicData>
            </a:graphic>
          </wp:anchor>
        </w:drawing>
      </w:r>
      <w:r w:rsidR="00A21177">
        <w:t>Temporary run results folder: UFT results are overwrites each and every time with existing temporary results.</w:t>
      </w:r>
    </w:p>
    <w:p w:rsidR="00412500" w:rsidRDefault="00412500" w:rsidP="00D00840">
      <w:pPr>
        <w:pStyle w:val="Heading3"/>
      </w:pPr>
      <w:bookmarkStart w:id="18" w:name="_Toc461787173"/>
      <w:r w:rsidRPr="00D00840">
        <w:t>HTML execution log</w:t>
      </w:r>
      <w:bookmarkEnd w:id="18"/>
    </w:p>
    <w:p w:rsidR="00D56F83" w:rsidRDefault="002E2164" w:rsidP="005E5070">
      <w:pPr>
        <w:pStyle w:val="CapgeminiNormal"/>
      </w:pPr>
      <w:proofErr w:type="spellStart"/>
      <w:r>
        <w:t>HTML</w:t>
      </w:r>
      <w:r w:rsidR="00061AF8">
        <w:t>report</w:t>
      </w:r>
      <w:proofErr w:type="spellEnd"/>
      <w:r w:rsidR="00061AF8">
        <w:t xml:space="preserve"> is stored in network folder “</w:t>
      </w:r>
      <w:r w:rsidR="008E5ACB" w:rsidRPr="008E5ACB">
        <w:t>Y:\SolMan_QTP\Results</w:t>
      </w:r>
      <w:r w:rsidR="008E5ACB">
        <w:t>\</w:t>
      </w:r>
      <w:r w:rsidR="006342B1">
        <w:t>”</w:t>
      </w:r>
      <w:r>
        <w:t xml:space="preserve"> and it’s more user friendly report to Users as its having much details </w:t>
      </w:r>
      <w:proofErr w:type="gramStart"/>
      <w:r>
        <w:t>on each and every verification</w:t>
      </w:r>
      <w:proofErr w:type="gramEnd"/>
      <w:r>
        <w:t xml:space="preserve"> maintained at each level. </w:t>
      </w:r>
    </w:p>
    <w:p w:rsidR="001B53D1" w:rsidRDefault="008B4C9C" w:rsidP="00F56EA2">
      <w:pPr>
        <w:pStyle w:val="CapgeminiNormal"/>
      </w:pPr>
      <w:r>
        <w:t xml:space="preserve">When UFT test script is executed, </w:t>
      </w:r>
      <w:r w:rsidR="00843C99">
        <w:t>Initialization</w:t>
      </w:r>
      <w:r w:rsidR="00F56EA2">
        <w:t>()</w:t>
      </w:r>
      <w:r w:rsidR="00991A4F">
        <w:t xml:space="preserve"> </w:t>
      </w:r>
      <w:proofErr w:type="spellStart"/>
      <w:r w:rsidR="00F56EA2">
        <w:t>create</w:t>
      </w:r>
      <w:r w:rsidR="00991A4F">
        <w:t>a</w:t>
      </w:r>
      <w:proofErr w:type="spellEnd"/>
      <w:r>
        <w:t xml:space="preserve"> a new folder under “</w:t>
      </w:r>
      <w:r w:rsidRPr="008E5ACB">
        <w:t>Y:\SolMan_QTP\Results</w:t>
      </w:r>
      <w:r>
        <w:t xml:space="preserve">\”, with the name of the folder same as test script name </w:t>
      </w:r>
      <w:r w:rsidR="001B53D1">
        <w:t>along with date &amp; time stamp</w:t>
      </w:r>
      <w:r w:rsidR="00DC7A36">
        <w:t xml:space="preserve"> as shown below.</w:t>
      </w:r>
    </w:p>
    <w:p w:rsidR="00061AF8" w:rsidRDefault="005B6A8C" w:rsidP="005E5070">
      <w:pPr>
        <w:pStyle w:val="CapgeminiNormal"/>
      </w:pPr>
      <w:r>
        <w:rPr>
          <w:noProof/>
          <w:lang w:eastAsia="en-US"/>
        </w:rPr>
        <w:drawing>
          <wp:anchor distT="0" distB="0" distL="114300" distR="114300" simplePos="0" relativeHeight="251685888" behindDoc="0" locked="0" layoutInCell="1" allowOverlap="1">
            <wp:simplePos x="0" y="0"/>
            <wp:positionH relativeFrom="column">
              <wp:posOffset>-44145</wp:posOffset>
            </wp:positionH>
            <wp:positionV relativeFrom="paragraph">
              <wp:posOffset>342290</wp:posOffset>
            </wp:positionV>
            <wp:extent cx="5972810" cy="6934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2810" cy="693420"/>
                    </a:xfrm>
                    <a:prstGeom prst="rect">
                      <a:avLst/>
                    </a:prstGeom>
                  </pic:spPr>
                </pic:pic>
              </a:graphicData>
            </a:graphic>
          </wp:anchor>
        </w:drawing>
      </w:r>
      <w:r w:rsidR="00B4404F">
        <w:t xml:space="preserve">Once this folder is created, </w:t>
      </w:r>
      <w:proofErr w:type="gramStart"/>
      <w:r w:rsidR="00B4404F">
        <w:t>Initialization(</w:t>
      </w:r>
      <w:proofErr w:type="gramEnd"/>
      <w:r w:rsidR="00B4404F">
        <w:t>), will create below list of files &amp; folder:</w:t>
      </w:r>
    </w:p>
    <w:p w:rsidR="0026749E" w:rsidRDefault="005B6A8C" w:rsidP="00FC37EC">
      <w:pPr>
        <w:pStyle w:val="CapgeminiNormal"/>
      </w:pPr>
      <w:r>
        <w:rPr>
          <w:noProof/>
          <w:lang w:eastAsia="en-US"/>
        </w:rPr>
        <w:drawing>
          <wp:anchor distT="0" distB="0" distL="114300" distR="114300" simplePos="0" relativeHeight="251662336" behindDoc="0" locked="0" layoutInCell="1" allowOverlap="1">
            <wp:simplePos x="0" y="0"/>
            <wp:positionH relativeFrom="column">
              <wp:posOffset>2220900</wp:posOffset>
            </wp:positionH>
            <wp:positionV relativeFrom="paragraph">
              <wp:posOffset>1426210</wp:posOffset>
            </wp:positionV>
            <wp:extent cx="1131570" cy="998220"/>
            <wp:effectExtent l="1905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31570" cy="998220"/>
                    </a:xfrm>
                    <a:prstGeom prst="rect">
                      <a:avLst/>
                    </a:prstGeom>
                  </pic:spPr>
                </pic:pic>
              </a:graphicData>
            </a:graphic>
          </wp:anchor>
        </w:drawing>
      </w:r>
      <w:r w:rsidR="00C40797">
        <w:t>Execution report details are stored in XML file “ReportLog.xml”</w:t>
      </w:r>
      <w:r w:rsidR="003C2D0C">
        <w:t xml:space="preserve"> and screenshots captured during test script executions are stored in folder “images”</w:t>
      </w:r>
      <w:r w:rsidR="002453D5">
        <w:t xml:space="preserve">. To view </w:t>
      </w:r>
      <w:r w:rsidR="001B5B14">
        <w:t xml:space="preserve">HTML </w:t>
      </w:r>
      <w:r w:rsidR="002453D5">
        <w:t xml:space="preserve">execution report, </w:t>
      </w:r>
      <w:r w:rsidR="002453D5" w:rsidRPr="00FC37EC">
        <w:t>open</w:t>
      </w:r>
      <w:r w:rsidR="002453D5">
        <w:t xml:space="preserve"> “ReportLog.xml” </w:t>
      </w:r>
      <w:r w:rsidR="00BB2836">
        <w:t xml:space="preserve">file </w:t>
      </w:r>
      <w:r w:rsidR="002453D5">
        <w:t>in IE browser</w:t>
      </w:r>
      <w:r w:rsidR="001B5B14">
        <w:t>.</w:t>
      </w:r>
      <w:r w:rsidR="0011675B">
        <w:t xml:space="preserve"> ReportLog.xml file is rendered as HTML using the XML </w:t>
      </w:r>
      <w:proofErr w:type="spellStart"/>
      <w:r w:rsidR="0011675B">
        <w:t>stylesheet</w:t>
      </w:r>
      <w:proofErr w:type="spellEnd"/>
      <w:r w:rsidR="0011675B">
        <w:t xml:space="preserve"> file “LOG.XSLT”</w:t>
      </w:r>
      <w:r w:rsidR="0026749E">
        <w:t xml:space="preserve">. </w:t>
      </w:r>
    </w:p>
    <w:p w:rsidR="0026749E" w:rsidRDefault="0026749E" w:rsidP="005E5070">
      <w:pPr>
        <w:pStyle w:val="CapgeminiNormal"/>
      </w:pPr>
      <w:r>
        <w:lastRenderedPageBreak/>
        <w:t>Refer to section “</w:t>
      </w:r>
      <w:hyperlink w:anchor="_Sample_HTML_Execution" w:history="1">
        <w:r w:rsidRPr="00946A2B">
          <w:rPr>
            <w:rStyle w:val="Hyperlink"/>
          </w:rPr>
          <w:t>Sample HTML Execution Report</w:t>
        </w:r>
      </w:hyperlink>
      <w:r>
        <w:t>” in Appendix to view sample HTML execution report</w:t>
      </w:r>
    </w:p>
    <w:p w:rsidR="007672D1" w:rsidRDefault="00412500" w:rsidP="00523857">
      <w:pPr>
        <w:pStyle w:val="Heading3"/>
      </w:pPr>
      <w:bookmarkStart w:id="19" w:name="_Toc461787174"/>
      <w:r w:rsidRPr="00D00840">
        <w:t>Console Log</w:t>
      </w:r>
      <w:bookmarkEnd w:id="19"/>
    </w:p>
    <w:p w:rsidR="00AA7BD4" w:rsidRDefault="00AA7BD4" w:rsidP="00CA2F33">
      <w:pPr>
        <w:pStyle w:val="CapgeminiNormal"/>
      </w:pPr>
      <w:r>
        <w:t xml:space="preserve">Console </w:t>
      </w:r>
      <w:r w:rsidR="008457EB">
        <w:t xml:space="preserve">Log is the UFT print view screen. During the UFT test run, all the info regarding </w:t>
      </w:r>
      <w:r w:rsidR="00D17F07">
        <w:t xml:space="preserve">current execution UFT statements are shown in the console </w:t>
      </w:r>
      <w:r w:rsidR="00C85259">
        <w:t>log.</w:t>
      </w:r>
    </w:p>
    <w:p w:rsidR="00C74C04" w:rsidRDefault="0032405F" w:rsidP="004062E5">
      <w:pPr>
        <w:pStyle w:val="Heading3"/>
      </w:pPr>
      <w:bookmarkStart w:id="20" w:name="_Toc461787175"/>
      <w:r>
        <w:t>Debug Log</w:t>
      </w:r>
      <w:bookmarkEnd w:id="20"/>
    </w:p>
    <w:p w:rsidR="00E23B19" w:rsidRPr="00E23B19" w:rsidRDefault="00E23B19" w:rsidP="004062E5">
      <w:r>
        <w:t>Debug Log is part of HTML report, its gives more details about the logs created in each and every action in test scripts. It stored detailed information about any failure and missing objects.</w:t>
      </w:r>
    </w:p>
    <w:p w:rsidR="00F83F85" w:rsidRDefault="00BB73C5" w:rsidP="00B62535">
      <w:pPr>
        <w:pStyle w:val="Heading1"/>
      </w:pPr>
      <w:bookmarkStart w:id="21" w:name="_Toc461787176"/>
      <w:r>
        <w:t xml:space="preserve">Working with </w:t>
      </w:r>
      <w:r w:rsidR="00A708B1">
        <w:t>Solution Manager + UFT</w:t>
      </w:r>
      <w:bookmarkEnd w:id="21"/>
    </w:p>
    <w:p w:rsidR="00BE12D3" w:rsidRDefault="004146D7" w:rsidP="00DC1EF4">
      <w:pPr>
        <w:pStyle w:val="CapgeminiNormal"/>
      </w:pPr>
      <w:r>
        <w:t xml:space="preserve">To work with SOLMAN </w:t>
      </w:r>
      <w:r w:rsidR="00DC1EF4">
        <w:t xml:space="preserve">&amp; UFT, it is required perform required configurations / settings as described in </w:t>
      </w:r>
      <w:r w:rsidR="00BE12D3">
        <w:t xml:space="preserve">section </w:t>
      </w:r>
      <w:hyperlink w:anchor="_UFT+SolMan_integration" w:history="1">
        <w:r w:rsidR="00BE12D3" w:rsidRPr="009F7573">
          <w:rPr>
            <w:rStyle w:val="Hyperlink"/>
          </w:rPr>
          <w:t xml:space="preserve">UFT + </w:t>
        </w:r>
        <w:proofErr w:type="spellStart"/>
        <w:r w:rsidR="00BE12D3" w:rsidRPr="009F7573">
          <w:rPr>
            <w:rStyle w:val="Hyperlink"/>
          </w:rPr>
          <w:t>SolMan</w:t>
        </w:r>
        <w:proofErr w:type="spellEnd"/>
        <w:r w:rsidR="00BE12D3" w:rsidRPr="009F7573">
          <w:rPr>
            <w:rStyle w:val="Hyperlink"/>
          </w:rPr>
          <w:t xml:space="preserve"> configurations</w:t>
        </w:r>
      </w:hyperlink>
      <w:r w:rsidR="00BE12D3">
        <w:t xml:space="preserve"> ses</w:t>
      </w:r>
      <w:r w:rsidR="00843C99">
        <w:t>s</w:t>
      </w:r>
      <w:r w:rsidR="00BE12D3">
        <w:t>ion in Appendix</w:t>
      </w:r>
      <w:r w:rsidR="0087585B">
        <w:t>.</w:t>
      </w:r>
    </w:p>
    <w:p w:rsidR="0087585B" w:rsidRDefault="008D4C4A" w:rsidP="008D4C4A">
      <w:pPr>
        <w:pStyle w:val="Heading2"/>
      </w:pPr>
      <w:bookmarkStart w:id="22" w:name="_Toc461787177"/>
      <w:proofErr w:type="spellStart"/>
      <w:r>
        <w:t>SolMan</w:t>
      </w:r>
      <w:proofErr w:type="spellEnd"/>
      <w:r>
        <w:t xml:space="preserve"> settings in UFT</w:t>
      </w:r>
      <w:bookmarkEnd w:id="22"/>
    </w:p>
    <w:p w:rsidR="00594B61" w:rsidRPr="00594B61" w:rsidRDefault="00594B61" w:rsidP="00594B61">
      <w:r>
        <w:t xml:space="preserve">There are few basic settings to be done in UFT to work with </w:t>
      </w:r>
      <w:proofErr w:type="spellStart"/>
      <w:r>
        <w:t>SolMan</w:t>
      </w:r>
      <w:proofErr w:type="spellEnd"/>
      <w:r>
        <w:t xml:space="preserve">. </w:t>
      </w:r>
    </w:p>
    <w:p w:rsidR="00080C64" w:rsidRDefault="009741CF" w:rsidP="00BE12D3">
      <w:pPr>
        <w:pStyle w:val="CapgeminiNormal"/>
      </w:pPr>
      <w:r>
        <w:rPr>
          <w:noProof/>
          <w:lang w:eastAsia="en-US"/>
        </w:rPr>
        <w:drawing>
          <wp:anchor distT="0" distB="0" distL="114300" distR="114300" simplePos="0" relativeHeight="251687936" behindDoc="0" locked="0" layoutInCell="1" allowOverlap="0">
            <wp:simplePos x="0" y="0"/>
            <wp:positionH relativeFrom="column">
              <wp:posOffset>822325</wp:posOffset>
            </wp:positionH>
            <wp:positionV relativeFrom="paragraph">
              <wp:posOffset>438150</wp:posOffset>
            </wp:positionV>
            <wp:extent cx="4133088" cy="3877056"/>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33088" cy="3877056"/>
                    </a:xfrm>
                    <a:prstGeom prst="rect">
                      <a:avLst/>
                    </a:prstGeom>
                  </pic:spPr>
                </pic:pic>
              </a:graphicData>
            </a:graphic>
          </wp:anchor>
        </w:drawing>
      </w:r>
      <w:r w:rsidR="00080C64">
        <w:t xml:space="preserve">To connect to </w:t>
      </w:r>
      <w:proofErr w:type="spellStart"/>
      <w:r w:rsidR="00080C64">
        <w:t>SolMan</w:t>
      </w:r>
      <w:proofErr w:type="spellEnd"/>
      <w:r w:rsidR="00080C64">
        <w:t xml:space="preserve"> from UFT</w:t>
      </w:r>
      <w:r w:rsidR="00A04887">
        <w:t xml:space="preserve"> in standalone mode, select menu Tools</w:t>
      </w:r>
      <w:r w:rsidR="00A04887">
        <w:sym w:font="Wingdings" w:char="F0E0"/>
      </w:r>
      <w:r w:rsidR="00A04887">
        <w:t xml:space="preserve">Solution Manager Connection </w:t>
      </w:r>
    </w:p>
    <w:p w:rsidR="00CA6CA8" w:rsidRDefault="007458A3" w:rsidP="00BE12D3">
      <w:pPr>
        <w:pStyle w:val="CapgeminiNormal"/>
      </w:pPr>
      <w:r>
        <w:t>Configure the UFT results location folder. Go to Tools</w:t>
      </w:r>
      <w:r>
        <w:sym w:font="Wingdings" w:char="F0E0"/>
      </w:r>
      <w:r>
        <w:t xml:space="preserve">Options. Options window is </w:t>
      </w:r>
      <w:r w:rsidR="00843C99">
        <w:t>displayed</w:t>
      </w:r>
      <w:r>
        <w:t xml:space="preserve">. Now select </w:t>
      </w:r>
      <w:r w:rsidR="008F1F64">
        <w:t xml:space="preserve">“GUI Testing” </w:t>
      </w:r>
      <w:r w:rsidR="006606D4">
        <w:t xml:space="preserve">icon and </w:t>
      </w:r>
      <w:r w:rsidR="00603DA6">
        <w:t xml:space="preserve">navigate to </w:t>
      </w:r>
      <w:r>
        <w:t>“SAP</w:t>
      </w:r>
      <w:r w:rsidR="00603DA6">
        <w:t xml:space="preserve"> </w:t>
      </w:r>
      <w:r w:rsidR="00603DA6">
        <w:sym w:font="Wingdings" w:char="F0E0"/>
      </w:r>
      <w:r w:rsidR="00603DA6">
        <w:t xml:space="preserve"> </w:t>
      </w:r>
      <w:r>
        <w:t>SAP Solution Manager”</w:t>
      </w:r>
      <w:r w:rsidR="00A27B69">
        <w:t xml:space="preserve"> to view </w:t>
      </w:r>
      <w:proofErr w:type="spellStart"/>
      <w:r w:rsidR="00A27B69">
        <w:t>SolMan</w:t>
      </w:r>
      <w:proofErr w:type="spellEnd"/>
      <w:r w:rsidR="00A27B69">
        <w:t xml:space="preserve"> settings pane as </w:t>
      </w:r>
      <w:r w:rsidR="00A27B69">
        <w:lastRenderedPageBreak/>
        <w:t xml:space="preserve">shown below. </w:t>
      </w:r>
      <w:r w:rsidR="00A27B69">
        <w:rPr>
          <w:rFonts w:cs="Arial"/>
          <w:color w:val="222222"/>
          <w:sz w:val="19"/>
          <w:szCs w:val="19"/>
        </w:rPr>
        <w:t xml:space="preserve">This pane enables you to configure how </w:t>
      </w:r>
      <w:r w:rsidR="00A27B69">
        <w:rPr>
          <w:rStyle w:val="hpcbasicvariableshpproductacronym"/>
          <w:rFonts w:cs="Arial"/>
          <w:color w:val="222222"/>
          <w:sz w:val="19"/>
          <w:szCs w:val="19"/>
        </w:rPr>
        <w:t>UFT</w:t>
      </w:r>
      <w:r w:rsidR="00A27B69">
        <w:rPr>
          <w:rFonts w:cs="Arial"/>
          <w:color w:val="222222"/>
          <w:sz w:val="19"/>
          <w:szCs w:val="19"/>
        </w:rPr>
        <w:t xml:space="preserve"> behaves when you are connected to SAP Solution </w:t>
      </w:r>
      <w:r w:rsidR="00F139F0">
        <w:rPr>
          <w:noProof/>
          <w:lang w:eastAsia="en-US"/>
        </w:rPr>
        <w:drawing>
          <wp:anchor distT="0" distB="0" distL="114300" distR="114300" simplePos="0" relativeHeight="251689984" behindDoc="0" locked="0" layoutInCell="1" allowOverlap="0">
            <wp:simplePos x="0" y="0"/>
            <wp:positionH relativeFrom="column">
              <wp:posOffset>87148</wp:posOffset>
            </wp:positionH>
            <wp:positionV relativeFrom="page">
              <wp:posOffset>1373607</wp:posOffset>
            </wp:positionV>
            <wp:extent cx="5971032" cy="3941064"/>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71032" cy="3941064"/>
                    </a:xfrm>
                    <a:prstGeom prst="rect">
                      <a:avLst/>
                    </a:prstGeom>
                  </pic:spPr>
                </pic:pic>
              </a:graphicData>
            </a:graphic>
          </wp:anchor>
        </w:drawing>
      </w:r>
      <w:r w:rsidR="00A27B69">
        <w:rPr>
          <w:rFonts w:cs="Arial"/>
          <w:color w:val="222222"/>
          <w:sz w:val="19"/>
          <w:szCs w:val="19"/>
        </w:rPr>
        <w:t>Manager.</w:t>
      </w:r>
    </w:p>
    <w:p w:rsidR="007458A3" w:rsidRDefault="007458A3" w:rsidP="00BE12D3">
      <w:pPr>
        <w:pStyle w:val="CapgeminiNormal"/>
      </w:pPr>
    </w:p>
    <w:p w:rsidR="007C76E3" w:rsidRDefault="00B37F9B" w:rsidP="007C76E3">
      <w:pPr>
        <w:pStyle w:val="CapgeminiNormal"/>
      </w:pPr>
      <w:r>
        <w:t>In the Run results section, set the location value as “</w:t>
      </w:r>
      <w:r w:rsidRPr="00B37F9B">
        <w:t>Y:\SolMan_QTP\Results</w:t>
      </w:r>
      <w:r>
        <w:t xml:space="preserve">”. This is the </w:t>
      </w:r>
      <w:r w:rsidR="007C76E3">
        <w:t xml:space="preserve">location in which </w:t>
      </w:r>
      <w:r>
        <w:t xml:space="preserve">UFT </w:t>
      </w:r>
      <w:r w:rsidR="007C76E3">
        <w:t>run results are stored when the tes</w:t>
      </w:r>
      <w:r w:rsidR="00440197">
        <w:t>t is run from Solution Manager</w:t>
      </w:r>
    </w:p>
    <w:p w:rsidR="004F4656" w:rsidRDefault="007C76E3" w:rsidP="00C64EF8">
      <w:pPr>
        <w:pStyle w:val="CapgeminiNormal"/>
      </w:pPr>
      <w:r>
        <w:t>This folder must be a mapped network drive or a path in Universal Naming Convention (UNC) format.</w:t>
      </w:r>
    </w:p>
    <w:p w:rsidR="00E63331" w:rsidRDefault="00E63331" w:rsidP="00C64EF8">
      <w:pPr>
        <w:pStyle w:val="CapgeminiNormal"/>
      </w:pPr>
      <w:r>
        <w:t xml:space="preserve">Also, in the Naming conventions </w:t>
      </w:r>
      <w:proofErr w:type="gramStart"/>
      <w:r>
        <w:t>section,</w:t>
      </w:r>
      <w:proofErr w:type="gramEnd"/>
      <w:r>
        <w:t xml:space="preserve"> set the value as “Z_” in both “New test prefix” and “New file prefix”</w:t>
      </w:r>
    </w:p>
    <w:p w:rsidR="00E5245A" w:rsidRDefault="00E5245A" w:rsidP="00280C08">
      <w:pPr>
        <w:pStyle w:val="Heading1"/>
      </w:pPr>
      <w:bookmarkStart w:id="23" w:name="_Toc461787178"/>
      <w:r>
        <w:t>UFT Settings</w:t>
      </w:r>
      <w:bookmarkEnd w:id="23"/>
    </w:p>
    <w:p w:rsidR="005E1CD6" w:rsidRDefault="005E1CD6" w:rsidP="005E1CD6">
      <w:pPr>
        <w:pStyle w:val="Heading2"/>
      </w:pPr>
      <w:bookmarkStart w:id="24" w:name="_Toc461787179"/>
      <w:r>
        <w:t>Test Run Settings</w:t>
      </w:r>
      <w:bookmarkEnd w:id="24"/>
    </w:p>
    <w:p w:rsidR="00277155" w:rsidRDefault="0065385D" w:rsidP="00B91638">
      <w:pPr>
        <w:pStyle w:val="CapgeminiNormal"/>
      </w:pPr>
      <w:r>
        <w:t xml:space="preserve">It’s is mandatory to set the UFT test run settings </w:t>
      </w:r>
      <w:r w:rsidR="006A020B">
        <w:t>to “Run one iteration only” as shown below. To open test settings, select menu File</w:t>
      </w:r>
      <w:r w:rsidR="006A020B">
        <w:sym w:font="Wingdings" w:char="F0E0"/>
      </w:r>
      <w:r w:rsidR="006A020B">
        <w:t xml:space="preserve">Settings </w:t>
      </w:r>
    </w:p>
    <w:p w:rsidR="006A020B" w:rsidRPr="00277155" w:rsidRDefault="006A020B" w:rsidP="00277155">
      <w:r>
        <w:rPr>
          <w:noProof/>
        </w:rPr>
        <w:lastRenderedPageBreak/>
        <w:drawing>
          <wp:inline distT="0" distB="0" distL="0" distR="0">
            <wp:extent cx="5972810" cy="440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72810" cy="4406900"/>
                    </a:xfrm>
                    <a:prstGeom prst="rect">
                      <a:avLst/>
                    </a:prstGeom>
                  </pic:spPr>
                </pic:pic>
              </a:graphicData>
            </a:graphic>
          </wp:inline>
        </w:drawing>
      </w:r>
    </w:p>
    <w:p w:rsidR="005E1CD6" w:rsidRDefault="005E1CD6" w:rsidP="00215973">
      <w:pPr>
        <w:pStyle w:val="Heading2"/>
      </w:pPr>
      <w:bookmarkStart w:id="25" w:name="_Toc461787180"/>
      <w:r>
        <w:t>Test Iteration Settings</w:t>
      </w:r>
      <w:bookmarkEnd w:id="25"/>
    </w:p>
    <w:p w:rsidR="00DF35E5" w:rsidRDefault="00DF35E5" w:rsidP="00855D61">
      <w:pPr>
        <w:pStyle w:val="CapgeminiNormal"/>
      </w:pPr>
      <w:r>
        <w:t>Test Iterations are managed using UFT test parameters.</w:t>
      </w:r>
      <w:r w:rsidR="00D00B81">
        <w:t xml:space="preserve"> It is mandatory to create test parameter “</w:t>
      </w:r>
      <w:r w:rsidR="00A24E33" w:rsidRPr="00A24E33">
        <w:t>Iteration</w:t>
      </w:r>
      <w:r w:rsidR="00D00B81">
        <w:t xml:space="preserve">” in every UFT test script. </w:t>
      </w:r>
      <w:r w:rsidR="00855D61">
        <w:t xml:space="preserve">This parameter value </w:t>
      </w:r>
      <w:r w:rsidR="00B44D40">
        <w:t xml:space="preserve">is </w:t>
      </w:r>
      <w:r w:rsidR="00843C99">
        <w:t>retrieved</w:t>
      </w:r>
      <w:r w:rsidR="00B44D40">
        <w:t xml:space="preserve"> by </w:t>
      </w:r>
      <w:proofErr w:type="gramStart"/>
      <w:r w:rsidR="00B44D40">
        <w:t>Initialization(</w:t>
      </w:r>
      <w:proofErr w:type="gramEnd"/>
      <w:r w:rsidR="00B44D40">
        <w:t>) and stored in global variable “TEST_DATA_ITERATION”</w:t>
      </w:r>
      <w:r w:rsidR="003A4FEF">
        <w:t xml:space="preserve">. </w:t>
      </w:r>
      <w:r w:rsidR="003A546B">
        <w:t xml:space="preserve">This global variable value is used </w:t>
      </w:r>
      <w:r w:rsidR="0098401E">
        <w:t xml:space="preserve">in test script </w:t>
      </w:r>
      <w:r w:rsidR="003A546B">
        <w:t xml:space="preserve">to </w:t>
      </w:r>
      <w:r w:rsidR="00843C99">
        <w:t>retrieve</w:t>
      </w:r>
      <w:r w:rsidR="003A546B">
        <w:t xml:space="preserve"> the </w:t>
      </w:r>
      <w:r w:rsidR="00855D61">
        <w:t xml:space="preserve">corresponding </w:t>
      </w:r>
      <w:proofErr w:type="spellStart"/>
      <w:r w:rsidR="0098401E">
        <w:t>Datatable</w:t>
      </w:r>
      <w:proofErr w:type="spellEnd"/>
      <w:r w:rsidR="0098401E">
        <w:t xml:space="preserve"> </w:t>
      </w:r>
      <w:r w:rsidR="00855D61">
        <w:t xml:space="preserve">row values and used as test data during test </w:t>
      </w:r>
      <w:r w:rsidR="00495E40">
        <w:t xml:space="preserve">script </w:t>
      </w:r>
      <w:r w:rsidR="00855D61">
        <w:t>execution.</w:t>
      </w:r>
      <w:r w:rsidR="008530A2">
        <w:t xml:space="preserve"> To create Test parameter, once UFT test script opened, select on the name of the test script in Solution explorer</w:t>
      </w:r>
      <w:r w:rsidR="00A456BF">
        <w:t xml:space="preserve"> pane on the left as shown in the below picture. </w:t>
      </w:r>
      <w:r w:rsidR="00A503A3">
        <w:t xml:space="preserve">Test properties are </w:t>
      </w:r>
      <w:r w:rsidR="00843C99">
        <w:t>displayed</w:t>
      </w:r>
      <w:r w:rsidR="00A503A3">
        <w:t xml:space="preserve"> in the “Properties” pane on the right. </w:t>
      </w:r>
      <w:r w:rsidR="00FD07DA">
        <w:t>Click “Add</w:t>
      </w:r>
      <w:r w:rsidR="005D6EED">
        <w:t xml:space="preserve"> Input parameter</w:t>
      </w:r>
      <w:r w:rsidR="00FD07DA">
        <w:t>” and given name of the parameter as “Iteration” and set default values as “1”</w:t>
      </w:r>
    </w:p>
    <w:p w:rsidR="00E97041" w:rsidRDefault="00E97041" w:rsidP="00855D61">
      <w:pPr>
        <w:pStyle w:val="CapgeminiNormal"/>
      </w:pPr>
    </w:p>
    <w:p w:rsidR="00E97041" w:rsidRDefault="00E97041" w:rsidP="00855D61">
      <w:pPr>
        <w:pStyle w:val="CapgeminiNormal"/>
      </w:pPr>
      <w:r>
        <w:rPr>
          <w:noProof/>
          <w:lang w:eastAsia="en-US"/>
        </w:rPr>
        <w:lastRenderedPageBreak/>
        <w:drawing>
          <wp:anchor distT="0" distB="0" distL="114300" distR="114300" simplePos="0" relativeHeight="251693056" behindDoc="0" locked="0" layoutInCell="1" allowOverlap="0">
            <wp:simplePos x="0" y="0"/>
            <wp:positionH relativeFrom="column">
              <wp:posOffset>1554480</wp:posOffset>
            </wp:positionH>
            <wp:positionV relativeFrom="paragraph">
              <wp:posOffset>3729355</wp:posOffset>
            </wp:positionV>
            <wp:extent cx="2861945" cy="20751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61945" cy="2075180"/>
                    </a:xfrm>
                    <a:prstGeom prst="rect">
                      <a:avLst/>
                    </a:prstGeom>
                  </pic:spPr>
                </pic:pic>
              </a:graphicData>
            </a:graphic>
          </wp:anchor>
        </w:drawing>
      </w:r>
      <w:r w:rsidRPr="00296E06">
        <w:rPr>
          <w:noProof/>
          <w:lang w:eastAsia="en-US"/>
        </w:rPr>
        <w:drawing>
          <wp:anchor distT="0" distB="0" distL="114300" distR="114300" simplePos="0" relativeHeight="251692032" behindDoc="0" locked="0" layoutInCell="1" allowOverlap="0">
            <wp:simplePos x="0" y="0"/>
            <wp:positionH relativeFrom="column">
              <wp:posOffset>0</wp:posOffset>
            </wp:positionH>
            <wp:positionV relativeFrom="paragraph">
              <wp:posOffset>320040</wp:posOffset>
            </wp:positionV>
            <wp:extent cx="5971032" cy="3209544"/>
            <wp:effectExtent l="0" t="0" r="0" b="0"/>
            <wp:wrapTopAndBottom/>
            <wp:docPr id="11" name="Picture 11" descr="D:\Users\vamsit\Desktop\Veolia\KT_Docs\UFT_Test_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vamsit\Desktop\Veolia\KT_Docs\UFT_Test_Parameters.png"/>
                    <pic:cNvPicPr>
                      <a:picLocks noChangeAspect="1" noChangeArrowheads="1"/>
                    </pic:cNvPicPr>
                  </pic:nvPicPr>
                  <pic:blipFill rotWithShape="1">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r="-284" b="8027"/>
                    <a:stretch/>
                  </pic:blipFill>
                  <pic:spPr bwMode="auto">
                    <a:xfrm>
                      <a:off x="0" y="0"/>
                      <a:ext cx="5971032" cy="320954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41522" w:rsidRPr="00DF35E5" w:rsidRDefault="00741522" w:rsidP="00855D61">
      <w:pPr>
        <w:pStyle w:val="CapgeminiNormal"/>
      </w:pPr>
      <w:r>
        <w:t xml:space="preserve">When executing test script </w:t>
      </w:r>
      <w:r w:rsidR="00CD5013">
        <w:t xml:space="preserve">from </w:t>
      </w:r>
      <w:proofErr w:type="spellStart"/>
      <w:r>
        <w:t>SolMan</w:t>
      </w:r>
      <w:proofErr w:type="spellEnd"/>
      <w:r>
        <w:t xml:space="preserve">, the “Iteration” parameter value </w:t>
      </w:r>
      <w:r w:rsidR="00843C99">
        <w:t>is managed</w:t>
      </w:r>
      <w:r w:rsidR="00D87E5C">
        <w:t xml:space="preserve"> using </w:t>
      </w:r>
      <w:r w:rsidR="00CD5013">
        <w:t xml:space="preserve">“Test Data Containers” (TDC) in </w:t>
      </w:r>
      <w:proofErr w:type="spellStart"/>
      <w:r w:rsidR="00CD5013">
        <w:t>SolMan</w:t>
      </w:r>
      <w:proofErr w:type="spellEnd"/>
      <w:r w:rsidR="00CD5013">
        <w:t xml:space="preserve">. </w:t>
      </w:r>
      <w:r w:rsidR="003C0C78">
        <w:t xml:space="preserve">However, when executing test </w:t>
      </w:r>
      <w:r w:rsidR="006D6F3D">
        <w:t>script</w:t>
      </w:r>
      <w:r w:rsidR="003C0C78">
        <w:t xml:space="preserve"> outside </w:t>
      </w:r>
      <w:proofErr w:type="spellStart"/>
      <w:r w:rsidR="003C0C78">
        <w:t>SolMan</w:t>
      </w:r>
      <w:proofErr w:type="spellEnd"/>
      <w:r w:rsidR="003C0C78">
        <w:t xml:space="preserve">, the value of “Iteration” test parameter </w:t>
      </w:r>
      <w:r w:rsidR="00EE2B9D">
        <w:t xml:space="preserve">has </w:t>
      </w:r>
      <w:r w:rsidR="003C0C78">
        <w:t xml:space="preserve">to be set from UFT </w:t>
      </w:r>
      <w:r w:rsidR="004A33A3">
        <w:t>test properties.</w:t>
      </w:r>
      <w:r w:rsidR="00501166">
        <w:t xml:space="preserve"> For e.g., if you want to execute test script with test data in 2</w:t>
      </w:r>
      <w:r w:rsidR="00501166" w:rsidRPr="00501166">
        <w:rPr>
          <w:vertAlign w:val="superscript"/>
        </w:rPr>
        <w:t>nd</w:t>
      </w:r>
      <w:r w:rsidR="00501166">
        <w:t xml:space="preserve"> row of test data file, then set the value “Iteration” parameter value to </w:t>
      </w:r>
      <w:r w:rsidR="008D55DA">
        <w:t>“</w:t>
      </w:r>
      <w:r w:rsidR="00501166">
        <w:t>2</w:t>
      </w:r>
      <w:r w:rsidR="008D55DA">
        <w:t>”</w:t>
      </w:r>
      <w:r w:rsidR="00501166">
        <w:t>.</w:t>
      </w:r>
    </w:p>
    <w:p w:rsidR="004323A5" w:rsidRDefault="004323A5" w:rsidP="004323A5">
      <w:pPr>
        <w:pStyle w:val="Heading2"/>
      </w:pPr>
      <w:bookmarkStart w:id="26" w:name="_Toc461787181"/>
      <w:r>
        <w:t>UFT Add</w:t>
      </w:r>
      <w:r w:rsidR="00756BA4">
        <w:t>-</w:t>
      </w:r>
      <w:r>
        <w:t>ins</w:t>
      </w:r>
      <w:bookmarkEnd w:id="26"/>
    </w:p>
    <w:p w:rsidR="00481C47" w:rsidRDefault="00481C47" w:rsidP="00927BA6">
      <w:pPr>
        <w:pStyle w:val="CapgeminiNormal"/>
      </w:pPr>
      <w:r>
        <w:t xml:space="preserve">To improve the UFT tool performance, it is recommended to select only the required Add-ins as per the application under test (AUT) technology. Fine below the UFT Add-ins </w:t>
      </w:r>
      <w:r w:rsidR="00843C99">
        <w:t>required</w:t>
      </w:r>
      <w:r>
        <w:t xml:space="preserve"> in Veolia application </w:t>
      </w:r>
      <w:r w:rsidR="00843C99">
        <w:t>technology</w:t>
      </w:r>
      <w:r>
        <w:t xml:space="preserve"> stack context:</w:t>
      </w:r>
    </w:p>
    <w:tbl>
      <w:tblPr>
        <w:tblStyle w:val="CapgeminiTableStyle2"/>
        <w:tblW w:w="0" w:type="auto"/>
        <w:tblLook w:val="04A0"/>
      </w:tblPr>
      <w:tblGrid>
        <w:gridCol w:w="4811"/>
        <w:gridCol w:w="4811"/>
      </w:tblGrid>
      <w:tr w:rsidR="000B7BA2" w:rsidTr="000B7BA2">
        <w:trPr>
          <w:cnfStyle w:val="100000000000"/>
        </w:trPr>
        <w:tc>
          <w:tcPr>
            <w:tcW w:w="4811" w:type="dxa"/>
          </w:tcPr>
          <w:p w:rsidR="000B7BA2" w:rsidRPr="004C6AAA" w:rsidRDefault="000B7BA2" w:rsidP="004C6AAA">
            <w:pPr>
              <w:jc w:val="center"/>
              <w:rPr>
                <w:b/>
                <w:color w:val="FFFFFF" w:themeColor="background1"/>
              </w:rPr>
            </w:pPr>
            <w:r w:rsidRPr="004C6AAA">
              <w:rPr>
                <w:b/>
                <w:color w:val="FFFFFF" w:themeColor="background1"/>
              </w:rPr>
              <w:lastRenderedPageBreak/>
              <w:t>Application Interface</w:t>
            </w:r>
          </w:p>
        </w:tc>
        <w:tc>
          <w:tcPr>
            <w:tcW w:w="4811" w:type="dxa"/>
          </w:tcPr>
          <w:p w:rsidR="000B7BA2" w:rsidRPr="004C6AAA" w:rsidRDefault="000B7BA2" w:rsidP="004C6AAA">
            <w:pPr>
              <w:jc w:val="center"/>
              <w:rPr>
                <w:b/>
                <w:color w:val="FFFFFF" w:themeColor="background1"/>
              </w:rPr>
            </w:pPr>
            <w:r w:rsidRPr="004C6AAA">
              <w:rPr>
                <w:b/>
                <w:color w:val="FFFFFF" w:themeColor="background1"/>
              </w:rPr>
              <w:t>UFT Add-in</w:t>
            </w:r>
          </w:p>
        </w:tc>
      </w:tr>
      <w:tr w:rsidR="000B7BA2" w:rsidTr="000B7BA2">
        <w:tc>
          <w:tcPr>
            <w:tcW w:w="4811" w:type="dxa"/>
          </w:tcPr>
          <w:p w:rsidR="000B7BA2" w:rsidRDefault="000B7BA2" w:rsidP="0022156D">
            <w:r>
              <w:t>SAP GUI</w:t>
            </w:r>
          </w:p>
        </w:tc>
        <w:tc>
          <w:tcPr>
            <w:tcW w:w="4811" w:type="dxa"/>
          </w:tcPr>
          <w:p w:rsidR="000B7BA2" w:rsidRDefault="000B7BA2" w:rsidP="005E1CD6">
            <w:r>
              <w:t>SAP</w:t>
            </w:r>
          </w:p>
        </w:tc>
      </w:tr>
      <w:tr w:rsidR="000B7BA2" w:rsidTr="000B7BA2">
        <w:tc>
          <w:tcPr>
            <w:tcW w:w="4811" w:type="dxa"/>
          </w:tcPr>
          <w:p w:rsidR="000B7BA2" w:rsidRDefault="000B7BA2" w:rsidP="005E1CD6">
            <w:r>
              <w:t>SAP Portal</w:t>
            </w:r>
          </w:p>
        </w:tc>
        <w:tc>
          <w:tcPr>
            <w:tcW w:w="4811" w:type="dxa"/>
          </w:tcPr>
          <w:p w:rsidR="000B7BA2" w:rsidRDefault="000B7BA2" w:rsidP="005E1CD6">
            <w:r>
              <w:t>Web, SAPUI5</w:t>
            </w:r>
          </w:p>
        </w:tc>
      </w:tr>
      <w:tr w:rsidR="0022156D" w:rsidTr="000B7BA2">
        <w:tc>
          <w:tcPr>
            <w:tcW w:w="4811" w:type="dxa"/>
          </w:tcPr>
          <w:p w:rsidR="0022156D" w:rsidRDefault="0022156D" w:rsidP="0022156D">
            <w:r>
              <w:t>SAP GUI + SAP Portal</w:t>
            </w:r>
          </w:p>
        </w:tc>
        <w:tc>
          <w:tcPr>
            <w:tcW w:w="4811" w:type="dxa"/>
          </w:tcPr>
          <w:p w:rsidR="0022156D" w:rsidRDefault="0022156D" w:rsidP="005E1CD6">
            <w:r>
              <w:t>SAP, Web, SAPUI5</w:t>
            </w:r>
          </w:p>
        </w:tc>
      </w:tr>
    </w:tbl>
    <w:p w:rsidR="00D52F2D" w:rsidRDefault="00D15FB3" w:rsidP="00280C08">
      <w:pPr>
        <w:pStyle w:val="Heading1"/>
      </w:pPr>
      <w:bookmarkStart w:id="27" w:name="_Toc461787182"/>
      <w:r>
        <w:t>Appendix</w:t>
      </w:r>
      <w:bookmarkEnd w:id="27"/>
    </w:p>
    <w:p w:rsidR="007B2DC3" w:rsidRDefault="007B2DC3" w:rsidP="007B2DC3">
      <w:pPr>
        <w:pStyle w:val="Heading2"/>
      </w:pPr>
      <w:bookmarkStart w:id="28" w:name="_UFT+SolMan_integration"/>
      <w:bookmarkStart w:id="29" w:name="_Toc461787183"/>
      <w:bookmarkEnd w:id="28"/>
      <w:proofErr w:type="spellStart"/>
      <w:r>
        <w:t>UFT+SolMan</w:t>
      </w:r>
      <w:proofErr w:type="spellEnd"/>
      <w:r>
        <w:t xml:space="preserve"> integration</w:t>
      </w:r>
      <w:bookmarkEnd w:id="29"/>
    </w:p>
    <w:p w:rsidR="00384C13" w:rsidRDefault="00766B65" w:rsidP="00207681">
      <w:pPr>
        <w:pStyle w:val="CapgeminiNormal"/>
      </w:pPr>
      <w:r>
        <w:t xml:space="preserve">Refer the below </w:t>
      </w:r>
      <w:r w:rsidR="00A26FF7">
        <w:t xml:space="preserve">attached document for detailed steps to integrate UFT + </w:t>
      </w:r>
      <w:proofErr w:type="spellStart"/>
      <w:r w:rsidR="00A26FF7">
        <w:t>SolMan</w:t>
      </w:r>
      <w:proofErr w:type="spellEnd"/>
      <w:r w:rsidR="00A26FF7">
        <w:t xml:space="preserve"> integration</w:t>
      </w:r>
    </w:p>
    <w:bookmarkStart w:id="30" w:name="_MON_1535532217"/>
    <w:bookmarkEnd w:id="30"/>
    <w:p w:rsidR="001A192B" w:rsidRDefault="00A36980" w:rsidP="00A36980">
      <w:r>
        <w:object w:dxaOrig="1513" w:dyaOrig="984">
          <v:shape id="_x0000_i1026" type="#_x0000_t75" style="width:75.6pt;height:49.2pt" o:ole="">
            <v:imagedata r:id="rId29" o:title=""/>
          </v:shape>
          <o:OLEObject Type="Embed" ProgID="Word.Document.12" ShapeID="_x0000_i1026" DrawAspect="Icon" ObjectID="_1546768101" r:id="rId30">
            <o:FieldCodes>\s</o:FieldCodes>
          </o:OLEObject>
        </w:object>
      </w:r>
    </w:p>
    <w:p w:rsidR="006042D0" w:rsidRDefault="006042D0" w:rsidP="006042D0">
      <w:pPr>
        <w:pStyle w:val="Heading2"/>
      </w:pPr>
      <w:bookmarkStart w:id="31" w:name="_Sample_HTML_Execution"/>
      <w:bookmarkStart w:id="32" w:name="_Toc461787184"/>
      <w:bookmarkEnd w:id="31"/>
      <w:r>
        <w:t xml:space="preserve">Sample HTML </w:t>
      </w:r>
      <w:r w:rsidR="00162081">
        <w:t>Execution Report</w:t>
      </w:r>
      <w:bookmarkEnd w:id="32"/>
    </w:p>
    <w:p w:rsidR="00162081" w:rsidRPr="00162081" w:rsidRDefault="00162081" w:rsidP="00207681">
      <w:pPr>
        <w:pStyle w:val="CapgeminiNormal"/>
      </w:pPr>
      <w:r>
        <w:t>Extract the below Zip file to view sample HTML test execution report</w:t>
      </w:r>
    </w:p>
    <w:p w:rsidR="006042D0" w:rsidRDefault="006042D0" w:rsidP="006042D0">
      <w:r w:rsidRPr="006042D0">
        <w:object w:dxaOrig="7224" w:dyaOrig="816">
          <v:shape id="_x0000_i1027" type="#_x0000_t75" style="width:361.2pt;height:40.8pt" o:ole="">
            <v:imagedata r:id="rId31" o:title=""/>
          </v:shape>
          <o:OLEObject Type="Embed" ProgID="Package" ShapeID="_x0000_i1027" DrawAspect="Content" ObjectID="_1546768102" r:id="rId32"/>
        </w:object>
      </w:r>
    </w:p>
    <w:p w:rsidR="004E1E80" w:rsidRDefault="005D6685" w:rsidP="004E1E80">
      <w:pPr>
        <w:pStyle w:val="Heading2"/>
      </w:pPr>
      <w:bookmarkStart w:id="33" w:name="_Configuring_new_VM"/>
      <w:bookmarkStart w:id="34" w:name="_Toc461787185"/>
      <w:bookmarkEnd w:id="33"/>
      <w:r>
        <w:t>Configuring new VM</w:t>
      </w:r>
      <w:bookmarkEnd w:id="34"/>
    </w:p>
    <w:p w:rsidR="005D6685" w:rsidRDefault="005D6685" w:rsidP="005D6685"/>
    <w:bookmarkStart w:id="35" w:name="_MON_1533563834"/>
    <w:bookmarkEnd w:id="35"/>
    <w:p w:rsidR="005D6685" w:rsidRPr="005D6685" w:rsidRDefault="0003227F" w:rsidP="005D6685">
      <w:r>
        <w:object w:dxaOrig="1513" w:dyaOrig="984">
          <v:shape id="_x0000_i1028" type="#_x0000_t75" style="width:75.6pt;height:49.2pt" o:ole="">
            <v:imagedata r:id="rId33" o:title=""/>
          </v:shape>
          <o:OLEObject Type="Embed" ProgID="Word.Document.8" ShapeID="_x0000_i1028" DrawAspect="Icon" ObjectID="_1546768103" r:id="rId34">
            <o:FieldCodes>\s</o:FieldCodes>
          </o:OLEObject>
        </w:object>
      </w:r>
    </w:p>
    <w:p w:rsidR="00280C08" w:rsidRPr="002624B0" w:rsidRDefault="00280C08" w:rsidP="00280C08">
      <w:pPr>
        <w:pStyle w:val="Heading1"/>
      </w:pPr>
      <w:bookmarkStart w:id="36" w:name="_Toc461787186"/>
      <w:r w:rsidRPr="002624B0">
        <w:t>Glossary</w:t>
      </w:r>
      <w:bookmarkEnd w:id="36"/>
      <w:r w:rsidRPr="002624B0">
        <w:t xml:space="preserve"> </w:t>
      </w:r>
    </w:p>
    <w:p w:rsidR="00280C08" w:rsidRDefault="00280C08" w:rsidP="005E5070">
      <w:pPr>
        <w:pStyle w:val="CapgeminiNormal"/>
      </w:pPr>
      <w:r w:rsidRPr="002624B0">
        <w:t>Provided relevant terms and abbreviations used</w:t>
      </w:r>
    </w:p>
    <w:tbl>
      <w:tblPr>
        <w:tblpPr w:leftFromText="180" w:rightFromText="180" w:vertAnchor="text" w:horzAnchor="margin" w:tblpXSpec="center" w:tblpY="19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0"/>
        <w:gridCol w:w="6660"/>
      </w:tblGrid>
      <w:tr w:rsidR="00B2784E" w:rsidRPr="002624B0" w:rsidTr="0046648D">
        <w:tc>
          <w:tcPr>
            <w:tcW w:w="2170" w:type="dxa"/>
            <w:shd w:val="clear" w:color="auto" w:fill="A6A6A6"/>
            <w:vAlign w:val="center"/>
          </w:tcPr>
          <w:p w:rsidR="00B2784E" w:rsidRPr="002624B0" w:rsidRDefault="00B2784E" w:rsidP="0046648D">
            <w:pPr>
              <w:spacing w:before="60" w:after="60"/>
            </w:pPr>
            <w:r w:rsidRPr="002624B0">
              <w:t>Acronym</w:t>
            </w:r>
          </w:p>
        </w:tc>
        <w:tc>
          <w:tcPr>
            <w:tcW w:w="6660" w:type="dxa"/>
            <w:shd w:val="clear" w:color="auto" w:fill="A6A6A6"/>
            <w:vAlign w:val="center"/>
          </w:tcPr>
          <w:p w:rsidR="00B2784E" w:rsidRPr="002624B0" w:rsidRDefault="00B2784E" w:rsidP="0046648D">
            <w:pPr>
              <w:spacing w:before="60" w:after="60"/>
            </w:pPr>
            <w:r w:rsidRPr="002624B0">
              <w:t>Description</w:t>
            </w:r>
          </w:p>
        </w:tc>
      </w:tr>
      <w:tr w:rsidR="00B2784E" w:rsidRPr="002624B0" w:rsidTr="0046648D">
        <w:tc>
          <w:tcPr>
            <w:tcW w:w="2170" w:type="dxa"/>
            <w:shd w:val="clear" w:color="auto" w:fill="auto"/>
            <w:vAlign w:val="center"/>
          </w:tcPr>
          <w:p w:rsidR="00B2784E" w:rsidRPr="002624B0" w:rsidRDefault="00B2784E" w:rsidP="0046648D">
            <w:pPr>
              <w:spacing w:before="60" w:after="60"/>
            </w:pPr>
            <w:r>
              <w:t>UFT</w:t>
            </w:r>
          </w:p>
        </w:tc>
        <w:tc>
          <w:tcPr>
            <w:tcW w:w="6660" w:type="dxa"/>
            <w:shd w:val="clear" w:color="auto" w:fill="auto"/>
            <w:vAlign w:val="center"/>
          </w:tcPr>
          <w:p w:rsidR="00B2784E" w:rsidRPr="002624B0" w:rsidRDefault="00B2784E" w:rsidP="0046648D">
            <w:pPr>
              <w:spacing w:before="60" w:after="60"/>
            </w:pPr>
            <w:r>
              <w:t>HP Unified Functional Testing</w:t>
            </w:r>
          </w:p>
        </w:tc>
      </w:tr>
      <w:tr w:rsidR="00B2784E" w:rsidRPr="002624B0" w:rsidTr="0046648D">
        <w:tc>
          <w:tcPr>
            <w:tcW w:w="2170" w:type="dxa"/>
            <w:shd w:val="clear" w:color="auto" w:fill="auto"/>
            <w:vAlign w:val="center"/>
          </w:tcPr>
          <w:p w:rsidR="00B2784E" w:rsidRPr="002624B0" w:rsidRDefault="00B2784E" w:rsidP="0046648D">
            <w:pPr>
              <w:spacing w:before="60" w:after="60"/>
            </w:pPr>
            <w:r>
              <w:t>QTP</w:t>
            </w:r>
          </w:p>
        </w:tc>
        <w:tc>
          <w:tcPr>
            <w:tcW w:w="6660" w:type="dxa"/>
            <w:shd w:val="clear" w:color="auto" w:fill="auto"/>
            <w:vAlign w:val="center"/>
          </w:tcPr>
          <w:p w:rsidR="00B2784E" w:rsidRPr="002624B0" w:rsidRDefault="00B2784E" w:rsidP="0046648D">
            <w:pPr>
              <w:spacing w:before="60" w:after="60"/>
            </w:pPr>
            <w:r>
              <w:t>HP Quick Test Professional</w:t>
            </w:r>
          </w:p>
        </w:tc>
      </w:tr>
      <w:tr w:rsidR="00B2784E" w:rsidRPr="002624B0" w:rsidTr="0046648D">
        <w:tc>
          <w:tcPr>
            <w:tcW w:w="2170" w:type="dxa"/>
            <w:shd w:val="clear" w:color="auto" w:fill="auto"/>
            <w:vAlign w:val="center"/>
          </w:tcPr>
          <w:p w:rsidR="00B2784E" w:rsidRDefault="00FE76AB" w:rsidP="0046648D">
            <w:pPr>
              <w:spacing w:before="60" w:after="60"/>
            </w:pPr>
            <w:r>
              <w:t>E2E</w:t>
            </w:r>
          </w:p>
        </w:tc>
        <w:tc>
          <w:tcPr>
            <w:tcW w:w="6660" w:type="dxa"/>
            <w:shd w:val="clear" w:color="auto" w:fill="auto"/>
            <w:vAlign w:val="center"/>
          </w:tcPr>
          <w:p w:rsidR="00B2784E" w:rsidRDefault="00FE76AB" w:rsidP="0046648D">
            <w:pPr>
              <w:spacing w:before="60" w:after="60"/>
            </w:pPr>
            <w:r>
              <w:t>End-to-End</w:t>
            </w:r>
          </w:p>
        </w:tc>
      </w:tr>
      <w:tr w:rsidR="00FE76AB" w:rsidRPr="002624B0" w:rsidTr="0046648D">
        <w:tc>
          <w:tcPr>
            <w:tcW w:w="2170" w:type="dxa"/>
            <w:shd w:val="clear" w:color="auto" w:fill="auto"/>
            <w:vAlign w:val="center"/>
          </w:tcPr>
          <w:p w:rsidR="00FE76AB" w:rsidRDefault="001B0B09" w:rsidP="0046648D">
            <w:pPr>
              <w:spacing w:before="60" w:after="60"/>
            </w:pPr>
            <w:r>
              <w:t>OR</w:t>
            </w:r>
          </w:p>
        </w:tc>
        <w:tc>
          <w:tcPr>
            <w:tcW w:w="6660" w:type="dxa"/>
            <w:shd w:val="clear" w:color="auto" w:fill="auto"/>
            <w:vAlign w:val="center"/>
          </w:tcPr>
          <w:p w:rsidR="00FE76AB" w:rsidRDefault="001B0B09" w:rsidP="0046648D">
            <w:pPr>
              <w:spacing w:before="60" w:after="60"/>
            </w:pPr>
            <w:r>
              <w:t>UFT Object Repository</w:t>
            </w:r>
            <w:r w:rsidR="003F4BC2">
              <w:t xml:space="preserve"> file</w:t>
            </w:r>
          </w:p>
        </w:tc>
      </w:tr>
      <w:tr w:rsidR="00B91638" w:rsidRPr="002624B0" w:rsidTr="0046648D">
        <w:tc>
          <w:tcPr>
            <w:tcW w:w="2170" w:type="dxa"/>
            <w:shd w:val="clear" w:color="auto" w:fill="auto"/>
            <w:vAlign w:val="center"/>
          </w:tcPr>
          <w:p w:rsidR="00B91638" w:rsidRDefault="00B91638" w:rsidP="0046648D">
            <w:pPr>
              <w:spacing w:before="60" w:after="60"/>
            </w:pPr>
            <w:r>
              <w:t>SOLMAN</w:t>
            </w:r>
          </w:p>
        </w:tc>
        <w:tc>
          <w:tcPr>
            <w:tcW w:w="6660" w:type="dxa"/>
            <w:shd w:val="clear" w:color="auto" w:fill="auto"/>
            <w:vAlign w:val="center"/>
          </w:tcPr>
          <w:p w:rsidR="00B91638" w:rsidRDefault="00B91638" w:rsidP="0046648D">
            <w:pPr>
              <w:spacing w:before="60" w:after="60"/>
            </w:pPr>
            <w:r>
              <w:t>SAP Solution Manager</w:t>
            </w:r>
          </w:p>
        </w:tc>
      </w:tr>
    </w:tbl>
    <w:p w:rsidR="00280C08" w:rsidRPr="00280C08" w:rsidRDefault="00280C08" w:rsidP="002E5404">
      <w:pPr>
        <w:pStyle w:val="BodyText1"/>
      </w:pPr>
    </w:p>
    <w:sectPr w:rsidR="00280C08" w:rsidRPr="00280C08" w:rsidSect="002C0866">
      <w:headerReference w:type="even" r:id="rId35"/>
      <w:headerReference w:type="default" r:id="rId36"/>
      <w:footerReference w:type="even" r:id="rId37"/>
      <w:footerReference w:type="default" r:id="rId38"/>
      <w:headerReference w:type="first" r:id="rId39"/>
      <w:footerReference w:type="first" r:id="rId40"/>
      <w:type w:val="continuous"/>
      <w:pgSz w:w="12240" w:h="15840"/>
      <w:pgMar w:top="1417" w:right="1417" w:bottom="1417" w:left="1417"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2526" w:rsidRDefault="00A22526">
      <w:r>
        <w:separator/>
      </w:r>
    </w:p>
  </w:endnote>
  <w:endnote w:type="continuationSeparator" w:id="0">
    <w:p w:rsidR="00A22526" w:rsidRDefault="00A2252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Arial Bold">
    <w:panose1 w:val="020B0704020202020204"/>
    <w:charset w:val="00"/>
    <w:family w:val="auto"/>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FCF" w:rsidRDefault="006D2FC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2688076"/>
      <w:docPartObj>
        <w:docPartGallery w:val="Page Numbers (Bottom of Page)"/>
        <w:docPartUnique/>
      </w:docPartObj>
    </w:sdtPr>
    <w:sdtContent>
      <w:sdt>
        <w:sdtPr>
          <w:id w:val="860082579"/>
          <w:docPartObj>
            <w:docPartGallery w:val="Page Numbers (Top of Page)"/>
            <w:docPartUnique/>
          </w:docPartObj>
        </w:sdtPr>
        <w:sdtContent>
          <w:p w:rsidR="00181068" w:rsidRDefault="002F6558">
            <w:pPr>
              <w:pStyle w:val="Footer"/>
              <w:jc w:val="right"/>
            </w:pPr>
            <w:r>
              <w:rPr>
                <w:noProof/>
              </w:rPr>
              <w:pict>
                <v:shapetype id="_x0000_t32" coordsize="21600,21600" o:spt="32" o:oned="t" path="m,l21600,21600e" filled="f">
                  <v:path arrowok="t" fillok="f" o:connecttype="none"/>
                  <o:lock v:ext="edit" shapetype="t"/>
                </v:shapetype>
                <v:shape id="_x0000_s2049" type="#_x0000_t32" style="position:absolute;left:0;text-align:left;margin-left:-4.85pt;margin-top:3.15pt;width:480.6pt;height:0;z-index:251658240;mso-position-horizontal-relative:text;mso-position-vertical-relative:text" o:connectortype="straight" strokecolor="#00b0f0" strokeweight="1pt">
                  <v:shadow type="perspective" color="#243f60 [1604]" opacity=".5" offset="1pt" offset2="-1pt"/>
                </v:shape>
              </w:pict>
            </w:r>
          </w:p>
          <w:p w:rsidR="00181068" w:rsidRPr="00D175F3" w:rsidRDefault="00181068" w:rsidP="00D175F3">
            <w:pPr>
              <w:pStyle w:val="Footer"/>
              <w:jc w:val="right"/>
            </w:pPr>
            <w:r w:rsidRPr="00D175F3">
              <w:rPr>
                <w:sz w:val="18"/>
                <w:szCs w:val="18"/>
              </w:rPr>
              <w:t xml:space="preserve">Page </w:t>
            </w:r>
            <w:r w:rsidR="002F6558" w:rsidRPr="00D175F3">
              <w:rPr>
                <w:b/>
                <w:bCs/>
                <w:sz w:val="18"/>
                <w:szCs w:val="18"/>
              </w:rPr>
              <w:fldChar w:fldCharType="begin"/>
            </w:r>
            <w:r w:rsidRPr="00D175F3">
              <w:rPr>
                <w:b/>
                <w:bCs/>
                <w:sz w:val="18"/>
                <w:szCs w:val="18"/>
              </w:rPr>
              <w:instrText xml:space="preserve"> PAGE </w:instrText>
            </w:r>
            <w:r w:rsidR="002F6558" w:rsidRPr="00D175F3">
              <w:rPr>
                <w:b/>
                <w:bCs/>
                <w:sz w:val="18"/>
                <w:szCs w:val="18"/>
              </w:rPr>
              <w:fldChar w:fldCharType="separate"/>
            </w:r>
            <w:r w:rsidR="006D2FCF">
              <w:rPr>
                <w:b/>
                <w:bCs/>
                <w:noProof/>
                <w:sz w:val="18"/>
                <w:szCs w:val="18"/>
              </w:rPr>
              <w:t>3</w:t>
            </w:r>
            <w:r w:rsidR="002F6558" w:rsidRPr="00D175F3">
              <w:rPr>
                <w:b/>
                <w:bCs/>
                <w:sz w:val="18"/>
                <w:szCs w:val="18"/>
              </w:rPr>
              <w:fldChar w:fldCharType="end"/>
            </w:r>
            <w:r w:rsidRPr="00D175F3">
              <w:rPr>
                <w:sz w:val="18"/>
                <w:szCs w:val="18"/>
              </w:rPr>
              <w:t xml:space="preserve"> of </w:t>
            </w:r>
            <w:r w:rsidR="002F6558" w:rsidRPr="00D175F3">
              <w:rPr>
                <w:b/>
                <w:bCs/>
                <w:sz w:val="18"/>
                <w:szCs w:val="18"/>
              </w:rPr>
              <w:fldChar w:fldCharType="begin"/>
            </w:r>
            <w:r w:rsidRPr="00D175F3">
              <w:rPr>
                <w:b/>
                <w:bCs/>
                <w:sz w:val="18"/>
                <w:szCs w:val="18"/>
              </w:rPr>
              <w:instrText xml:space="preserve"> NUMPAGES  </w:instrText>
            </w:r>
            <w:r w:rsidR="002F6558" w:rsidRPr="00D175F3">
              <w:rPr>
                <w:b/>
                <w:bCs/>
                <w:sz w:val="18"/>
                <w:szCs w:val="18"/>
              </w:rPr>
              <w:fldChar w:fldCharType="separate"/>
            </w:r>
            <w:r w:rsidR="006D2FCF">
              <w:rPr>
                <w:b/>
                <w:bCs/>
                <w:noProof/>
                <w:sz w:val="18"/>
                <w:szCs w:val="18"/>
              </w:rPr>
              <w:t>18</w:t>
            </w:r>
            <w:r w:rsidR="002F6558" w:rsidRPr="00D175F3">
              <w:rPr>
                <w:b/>
                <w:bCs/>
                <w:sz w:val="18"/>
                <w:szCs w:val="18"/>
              </w:rPr>
              <w:fldChar w:fldCharType="end"/>
            </w:r>
          </w:p>
        </w:sdtContent>
      </w:sdt>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FCF" w:rsidRDefault="006D2F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2526" w:rsidRDefault="00A22526">
      <w:r>
        <w:separator/>
      </w:r>
    </w:p>
  </w:footnote>
  <w:footnote w:type="continuationSeparator" w:id="0">
    <w:p w:rsidR="00A22526" w:rsidRDefault="00A2252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FCF" w:rsidRDefault="006D2FC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1068" w:rsidRPr="00C104CF" w:rsidRDefault="002F6558" w:rsidP="006D2FCF">
    <w:pPr>
      <w:pStyle w:val="Header"/>
      <w:rPr>
        <w:sz w:val="18"/>
        <w:szCs w:val="18"/>
      </w:rPr>
    </w:pPr>
    <w:r w:rsidRPr="002F6558">
      <w:rPr>
        <w:noProof/>
      </w:rPr>
      <w:pict>
        <v:shapetype id="_x0000_t32" coordsize="21600,21600" o:spt="32" o:oned="t" path="m,l21600,21600e" filled="f">
          <v:path arrowok="t" fillok="f" o:connecttype="none"/>
          <o:lock v:ext="edit" shapetype="t"/>
        </v:shapetype>
        <v:shape id="_x0000_s2050" type="#_x0000_t32" style="position:absolute;margin-left:-10.85pt;margin-top:20.4pt;width:480.6pt;height:0;z-index:251659264" o:connectortype="straight" strokecolor="#00b0f0" strokeweight="1pt">
          <v:shadow type="perspective" color="#243f60 [1604]" opacity=".5" offset="1pt" offset2="-1pt"/>
        </v:shape>
      </w:pict>
    </w:r>
    <w:r w:rsidR="00181068" w:rsidRPr="00436CA1">
      <w:rPr>
        <w:noProof/>
      </w:rPr>
      <w:drawing>
        <wp:anchor distT="0" distB="0" distL="114300" distR="114300" simplePos="0" relativeHeight="251581952" behindDoc="0" locked="0" layoutInCell="1" allowOverlap="1">
          <wp:simplePos x="0" y="0"/>
          <wp:positionH relativeFrom="column">
            <wp:posOffset>2178685</wp:posOffset>
          </wp:positionH>
          <wp:positionV relativeFrom="paragraph">
            <wp:posOffset>-30480</wp:posOffset>
          </wp:positionV>
          <wp:extent cx="822960" cy="272415"/>
          <wp:effectExtent l="0" t="0" r="0" b="0"/>
          <wp:wrapSquare wrapText="bothSides"/>
          <wp:docPr id="2" name="Picture 2" descr="D:\Users\vamsit\Desktop\Veolia\Veoli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vamsit\Desktop\Veolia\Veolia_logo.png"/>
                  <pic:cNvPicPr>
                    <a:picLocks noChangeAspect="1" noChangeArrowheads="1"/>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22960" cy="272415"/>
                  </a:xfrm>
                  <a:prstGeom prst="rect">
                    <a:avLst/>
                  </a:prstGeom>
                  <a:noFill/>
                  <a:ln>
                    <a:noFill/>
                  </a:ln>
                </pic:spPr>
              </pic:pic>
            </a:graphicData>
          </a:graphic>
        </wp:anchor>
      </w:drawing>
    </w:r>
    <w:r w:rsidR="00181068">
      <w:t xml:space="preserve">                          </w:t>
    </w:r>
    <w:r w:rsidR="00181068" w:rsidRPr="00C104CF">
      <w:rPr>
        <w:sz w:val="18"/>
        <w:szCs w:val="18"/>
      </w:rPr>
      <w:t>UFT Automation Framework Design</w:t>
    </w:r>
    <w:r w:rsidR="00181068">
      <w:rPr>
        <w:sz w:val="18"/>
        <w:szCs w:val="18"/>
      </w:rPr>
      <w:t xml:space="preserve"> Document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2FCF" w:rsidRDefault="006D2FC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AE78ACE6"/>
    <w:lvl w:ilvl="0">
      <w:start w:val="1"/>
      <w:numFmt w:val="bullet"/>
      <w:lvlText w:val=""/>
      <w:lvlJc w:val="left"/>
      <w:pPr>
        <w:tabs>
          <w:tab w:val="num" w:pos="2430"/>
        </w:tabs>
        <w:ind w:left="2430" w:hanging="360"/>
      </w:pPr>
      <w:rPr>
        <w:rFonts w:ascii="Symbol" w:hAnsi="Symbol" w:hint="default"/>
      </w:rPr>
    </w:lvl>
  </w:abstractNum>
  <w:abstractNum w:abstractNumId="1">
    <w:nsid w:val="FFFFFF81"/>
    <w:multiLevelType w:val="singleLevel"/>
    <w:tmpl w:val="1CB806B4"/>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0A162BFE"/>
    <w:multiLevelType w:val="hybridMultilevel"/>
    <w:tmpl w:val="D196E736"/>
    <w:lvl w:ilvl="0" w:tplc="338E2EA0">
      <w:start w:val="1"/>
      <w:numFmt w:val="bullet"/>
      <w:pStyle w:val="NormalBold"/>
      <w:lvlText w:val="◘"/>
      <w:lvlJc w:val="left"/>
      <w:pPr>
        <w:tabs>
          <w:tab w:val="num" w:pos="2520"/>
        </w:tabs>
        <w:ind w:left="2520" w:hanging="360"/>
      </w:pPr>
      <w:rPr>
        <w:rFonts w:ascii="Times" w:hAnsi="Times" w:hint="default"/>
      </w:rPr>
    </w:lvl>
    <w:lvl w:ilvl="1" w:tplc="014E724C">
      <w:start w:val="142"/>
      <w:numFmt w:val="bullet"/>
      <w:lvlText w:val="–"/>
      <w:lvlJc w:val="left"/>
      <w:pPr>
        <w:tabs>
          <w:tab w:val="num" w:pos="3600"/>
        </w:tabs>
        <w:ind w:left="3600" w:hanging="360"/>
      </w:pPr>
      <w:rPr>
        <w:rFonts w:ascii="Times New Roman" w:hAnsi="Times New Roman" w:hint="default"/>
      </w:rPr>
    </w:lvl>
    <w:lvl w:ilvl="2" w:tplc="34587058">
      <w:start w:val="142"/>
      <w:numFmt w:val="bullet"/>
      <w:lvlText w:val="•"/>
      <w:lvlJc w:val="left"/>
      <w:pPr>
        <w:tabs>
          <w:tab w:val="num" w:pos="4320"/>
        </w:tabs>
        <w:ind w:left="4320" w:hanging="360"/>
      </w:pPr>
      <w:rPr>
        <w:rFonts w:ascii="Times New Roman" w:hAnsi="Times New Roman" w:hint="default"/>
      </w:rPr>
    </w:lvl>
    <w:lvl w:ilvl="3" w:tplc="44283930" w:tentative="1">
      <w:start w:val="1"/>
      <w:numFmt w:val="bullet"/>
      <w:lvlText w:val="•"/>
      <w:lvlJc w:val="left"/>
      <w:pPr>
        <w:tabs>
          <w:tab w:val="num" w:pos="5040"/>
        </w:tabs>
        <w:ind w:left="5040" w:hanging="360"/>
      </w:pPr>
      <w:rPr>
        <w:rFonts w:ascii="Times" w:hAnsi="Times" w:hint="default"/>
      </w:rPr>
    </w:lvl>
    <w:lvl w:ilvl="4" w:tplc="3B8E3D6C" w:tentative="1">
      <w:start w:val="1"/>
      <w:numFmt w:val="bullet"/>
      <w:lvlText w:val="•"/>
      <w:lvlJc w:val="left"/>
      <w:pPr>
        <w:tabs>
          <w:tab w:val="num" w:pos="5760"/>
        </w:tabs>
        <w:ind w:left="5760" w:hanging="360"/>
      </w:pPr>
      <w:rPr>
        <w:rFonts w:ascii="Times" w:hAnsi="Times" w:hint="default"/>
      </w:rPr>
    </w:lvl>
    <w:lvl w:ilvl="5" w:tplc="BC00BD8C" w:tentative="1">
      <w:start w:val="1"/>
      <w:numFmt w:val="bullet"/>
      <w:lvlText w:val="•"/>
      <w:lvlJc w:val="left"/>
      <w:pPr>
        <w:tabs>
          <w:tab w:val="num" w:pos="6480"/>
        </w:tabs>
        <w:ind w:left="6480" w:hanging="360"/>
      </w:pPr>
      <w:rPr>
        <w:rFonts w:ascii="Times" w:hAnsi="Times" w:hint="default"/>
      </w:rPr>
    </w:lvl>
    <w:lvl w:ilvl="6" w:tplc="5364B240" w:tentative="1">
      <w:start w:val="1"/>
      <w:numFmt w:val="bullet"/>
      <w:lvlText w:val="•"/>
      <w:lvlJc w:val="left"/>
      <w:pPr>
        <w:tabs>
          <w:tab w:val="num" w:pos="7200"/>
        </w:tabs>
        <w:ind w:left="7200" w:hanging="360"/>
      </w:pPr>
      <w:rPr>
        <w:rFonts w:ascii="Times" w:hAnsi="Times" w:hint="default"/>
      </w:rPr>
    </w:lvl>
    <w:lvl w:ilvl="7" w:tplc="C1BA9090" w:tentative="1">
      <w:start w:val="1"/>
      <w:numFmt w:val="bullet"/>
      <w:lvlText w:val="•"/>
      <w:lvlJc w:val="left"/>
      <w:pPr>
        <w:tabs>
          <w:tab w:val="num" w:pos="7920"/>
        </w:tabs>
        <w:ind w:left="7920" w:hanging="360"/>
      </w:pPr>
      <w:rPr>
        <w:rFonts w:ascii="Times" w:hAnsi="Times" w:hint="default"/>
      </w:rPr>
    </w:lvl>
    <w:lvl w:ilvl="8" w:tplc="7C3EEE76" w:tentative="1">
      <w:start w:val="1"/>
      <w:numFmt w:val="bullet"/>
      <w:lvlText w:val="•"/>
      <w:lvlJc w:val="left"/>
      <w:pPr>
        <w:tabs>
          <w:tab w:val="num" w:pos="8640"/>
        </w:tabs>
        <w:ind w:left="8640" w:hanging="360"/>
      </w:pPr>
      <w:rPr>
        <w:rFonts w:ascii="Times" w:hAnsi="Times" w:hint="default"/>
      </w:rPr>
    </w:lvl>
  </w:abstractNum>
  <w:abstractNum w:abstractNumId="3">
    <w:nsid w:val="0B59782E"/>
    <w:multiLevelType w:val="hybridMultilevel"/>
    <w:tmpl w:val="6930C7C2"/>
    <w:lvl w:ilvl="0" w:tplc="04090001">
      <w:start w:val="1"/>
      <w:numFmt w:val="bullet"/>
      <w:pStyle w:val="TableBullet1"/>
      <w:lvlText w:val=""/>
      <w:lvlJc w:val="left"/>
      <w:pPr>
        <w:tabs>
          <w:tab w:val="num" w:pos="326"/>
        </w:tabs>
        <w:ind w:left="326" w:hanging="216"/>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B66C05"/>
    <w:multiLevelType w:val="hybridMultilevel"/>
    <w:tmpl w:val="78828CB6"/>
    <w:lvl w:ilvl="0" w:tplc="0809000F">
      <w:start w:val="1"/>
      <w:numFmt w:val="upperLetter"/>
      <w:pStyle w:val="Appendix"/>
      <w:lvlText w:val="Appendix %1"/>
      <w:lvlJc w:val="left"/>
      <w:pPr>
        <w:tabs>
          <w:tab w:val="num" w:pos="1080"/>
        </w:tabs>
        <w:ind w:left="720" w:hanging="72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5">
    <w:nsid w:val="12306349"/>
    <w:multiLevelType w:val="multilevel"/>
    <w:tmpl w:val="454AB8D2"/>
    <w:lvl w:ilvl="0">
      <w:start w:val="1"/>
      <w:numFmt w:val="bullet"/>
      <w:pStyle w:val="StyleTimesNewRoman11ptBefore6ptAfter6pt"/>
      <w:lvlText w:val=""/>
      <w:lvlJc w:val="left"/>
      <w:pPr>
        <w:tabs>
          <w:tab w:val="num" w:pos="360"/>
        </w:tabs>
        <w:ind w:left="360" w:hanging="360"/>
      </w:pPr>
      <w:rPr>
        <w:rFonts w:ascii="Wingdings" w:hAnsi="Wingdings"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6">
    <w:nsid w:val="17333107"/>
    <w:multiLevelType w:val="multilevel"/>
    <w:tmpl w:val="7D78D69C"/>
    <w:styleLink w:val="1ai"/>
    <w:lvl w:ilvl="0">
      <w:start w:val="1"/>
      <w:numFmt w:val="decimal"/>
      <w:pStyle w:val="CapBullet1"/>
      <w:lvlText w:val="%1)"/>
      <w:lvlJc w:val="left"/>
      <w:pPr>
        <w:tabs>
          <w:tab w:val="num" w:pos="360"/>
        </w:tabs>
        <w:ind w:left="360" w:hanging="360"/>
      </w:pPr>
      <w:rPr>
        <w:rFonts w:ascii="Times New Roman" w:hAnsi="Times New Roman" w:hint="default"/>
        <w:color w:val="auto"/>
        <w:sz w:val="20"/>
        <w:szCs w:val="20"/>
        <w:u w:val="none"/>
      </w:rPr>
    </w:lvl>
    <w:lvl w:ilvl="1">
      <w:start w:val="1"/>
      <w:numFmt w:val="lowerLetter"/>
      <w:pStyle w:val="CapBullet2"/>
      <w:lvlText w:val="%2)"/>
      <w:lvlJc w:val="left"/>
      <w:pPr>
        <w:tabs>
          <w:tab w:val="num" w:pos="720"/>
        </w:tabs>
        <w:ind w:left="720" w:hanging="360"/>
      </w:pPr>
      <w:rPr>
        <w:rFonts w:ascii="Times New Roman" w:hAnsi="Times New Roman" w:hint="default"/>
        <w:color w:val="auto"/>
        <w:sz w:val="20"/>
        <w:szCs w:val="20"/>
      </w:rPr>
    </w:lvl>
    <w:lvl w:ilvl="2">
      <w:start w:val="1"/>
      <w:numFmt w:val="lowerRoman"/>
      <w:pStyle w:val="CapBullet3"/>
      <w:lvlText w:val="%3)"/>
      <w:lvlJc w:val="left"/>
      <w:pPr>
        <w:tabs>
          <w:tab w:val="num" w:pos="1080"/>
        </w:tabs>
        <w:ind w:left="1080" w:hanging="360"/>
      </w:pPr>
      <w:rPr>
        <w:rFonts w:ascii="Times New Roman" w:hAnsi="Times New Roman" w:hint="default"/>
        <w:color w:val="auto"/>
        <w:sz w:val="20"/>
        <w:szCs w:val="20"/>
      </w:rPr>
    </w:lvl>
    <w:lvl w:ilvl="3">
      <w:start w:val="1"/>
      <w:numFmt w:val="bullet"/>
      <w:pStyle w:val="CapBullet4"/>
      <w:lvlText w:val=""/>
      <w:lvlJc w:val="left"/>
      <w:pPr>
        <w:tabs>
          <w:tab w:val="num" w:pos="1440"/>
        </w:tabs>
        <w:ind w:left="1440" w:hanging="360"/>
      </w:pPr>
      <w:rPr>
        <w:rFonts w:ascii="Symbol" w:hAnsi="Symbol" w:hint="default"/>
        <w:color w:val="auto"/>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1B8D27DA"/>
    <w:multiLevelType w:val="multilevel"/>
    <w:tmpl w:val="0122B538"/>
    <w:lvl w:ilvl="0">
      <w:start w:val="1"/>
      <w:numFmt w:val="decimal"/>
      <w:pStyle w:val="Opmaakprofiel1"/>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8">
    <w:nsid w:val="200D45FD"/>
    <w:multiLevelType w:val="singleLevel"/>
    <w:tmpl w:val="3722A570"/>
    <w:lvl w:ilvl="0">
      <w:start w:val="1"/>
      <w:numFmt w:val="bullet"/>
      <w:pStyle w:val="Streepje"/>
      <w:lvlText w:val="-"/>
      <w:lvlJc w:val="left"/>
      <w:pPr>
        <w:tabs>
          <w:tab w:val="num" w:pos="360"/>
        </w:tabs>
        <w:ind w:left="360" w:hanging="360"/>
      </w:pPr>
      <w:rPr>
        <w:rFonts w:ascii="Times New Roman" w:hAnsi="Times New Roman" w:hint="default"/>
      </w:rPr>
    </w:lvl>
  </w:abstractNum>
  <w:abstractNum w:abstractNumId="9">
    <w:nsid w:val="20A2277E"/>
    <w:multiLevelType w:val="hybridMultilevel"/>
    <w:tmpl w:val="C0D43904"/>
    <w:lvl w:ilvl="0" w:tplc="8C286ED8">
      <w:start w:val="1"/>
      <w:numFmt w:val="bullet"/>
      <w:pStyle w:val="bullet-1"/>
      <w:lvlText w:val=""/>
      <w:lvlJc w:val="left"/>
      <w:pPr>
        <w:tabs>
          <w:tab w:val="num" w:pos="1559"/>
        </w:tabs>
        <w:ind w:left="1559" w:hanging="425"/>
      </w:pPr>
      <w:rPr>
        <w:rFonts w:ascii="Symbol" w:hAnsi="Symbol" w:hint="default"/>
      </w:rPr>
    </w:lvl>
    <w:lvl w:ilvl="1" w:tplc="BE986FDE" w:tentative="1">
      <w:start w:val="1"/>
      <w:numFmt w:val="bullet"/>
      <w:lvlText w:val="o"/>
      <w:lvlJc w:val="left"/>
      <w:pPr>
        <w:tabs>
          <w:tab w:val="num" w:pos="1440"/>
        </w:tabs>
        <w:ind w:left="1440" w:hanging="360"/>
      </w:pPr>
      <w:rPr>
        <w:rFonts w:ascii="Courier New" w:hAnsi="Courier New" w:hint="default"/>
      </w:rPr>
    </w:lvl>
    <w:lvl w:ilvl="2" w:tplc="25741598" w:tentative="1">
      <w:start w:val="1"/>
      <w:numFmt w:val="bullet"/>
      <w:lvlText w:val=""/>
      <w:lvlJc w:val="left"/>
      <w:pPr>
        <w:tabs>
          <w:tab w:val="num" w:pos="2160"/>
        </w:tabs>
        <w:ind w:left="2160" w:hanging="360"/>
      </w:pPr>
      <w:rPr>
        <w:rFonts w:ascii="Wingdings" w:hAnsi="Wingdings" w:hint="default"/>
      </w:rPr>
    </w:lvl>
    <w:lvl w:ilvl="3" w:tplc="BFCEDC80" w:tentative="1">
      <w:start w:val="1"/>
      <w:numFmt w:val="bullet"/>
      <w:lvlText w:val=""/>
      <w:lvlJc w:val="left"/>
      <w:pPr>
        <w:tabs>
          <w:tab w:val="num" w:pos="2880"/>
        </w:tabs>
        <w:ind w:left="2880" w:hanging="360"/>
      </w:pPr>
      <w:rPr>
        <w:rFonts w:ascii="Symbol" w:hAnsi="Symbol" w:hint="default"/>
      </w:rPr>
    </w:lvl>
    <w:lvl w:ilvl="4" w:tplc="CC16DD3E" w:tentative="1">
      <w:start w:val="1"/>
      <w:numFmt w:val="bullet"/>
      <w:lvlText w:val="o"/>
      <w:lvlJc w:val="left"/>
      <w:pPr>
        <w:tabs>
          <w:tab w:val="num" w:pos="3600"/>
        </w:tabs>
        <w:ind w:left="3600" w:hanging="360"/>
      </w:pPr>
      <w:rPr>
        <w:rFonts w:ascii="Courier New" w:hAnsi="Courier New" w:hint="default"/>
      </w:rPr>
    </w:lvl>
    <w:lvl w:ilvl="5" w:tplc="4ECA164E" w:tentative="1">
      <w:start w:val="1"/>
      <w:numFmt w:val="bullet"/>
      <w:lvlText w:val=""/>
      <w:lvlJc w:val="left"/>
      <w:pPr>
        <w:tabs>
          <w:tab w:val="num" w:pos="4320"/>
        </w:tabs>
        <w:ind w:left="4320" w:hanging="360"/>
      </w:pPr>
      <w:rPr>
        <w:rFonts w:ascii="Wingdings" w:hAnsi="Wingdings" w:hint="default"/>
      </w:rPr>
    </w:lvl>
    <w:lvl w:ilvl="6" w:tplc="127A1E3E" w:tentative="1">
      <w:start w:val="1"/>
      <w:numFmt w:val="bullet"/>
      <w:lvlText w:val=""/>
      <w:lvlJc w:val="left"/>
      <w:pPr>
        <w:tabs>
          <w:tab w:val="num" w:pos="5040"/>
        </w:tabs>
        <w:ind w:left="5040" w:hanging="360"/>
      </w:pPr>
      <w:rPr>
        <w:rFonts w:ascii="Symbol" w:hAnsi="Symbol" w:hint="default"/>
      </w:rPr>
    </w:lvl>
    <w:lvl w:ilvl="7" w:tplc="89A61E26" w:tentative="1">
      <w:start w:val="1"/>
      <w:numFmt w:val="bullet"/>
      <w:lvlText w:val="o"/>
      <w:lvlJc w:val="left"/>
      <w:pPr>
        <w:tabs>
          <w:tab w:val="num" w:pos="5760"/>
        </w:tabs>
        <w:ind w:left="5760" w:hanging="360"/>
      </w:pPr>
      <w:rPr>
        <w:rFonts w:ascii="Courier New" w:hAnsi="Courier New" w:hint="default"/>
      </w:rPr>
    </w:lvl>
    <w:lvl w:ilvl="8" w:tplc="0F127F9C" w:tentative="1">
      <w:start w:val="1"/>
      <w:numFmt w:val="bullet"/>
      <w:lvlText w:val=""/>
      <w:lvlJc w:val="left"/>
      <w:pPr>
        <w:tabs>
          <w:tab w:val="num" w:pos="6480"/>
        </w:tabs>
        <w:ind w:left="6480" w:hanging="360"/>
      </w:pPr>
      <w:rPr>
        <w:rFonts w:ascii="Wingdings" w:hAnsi="Wingdings" w:hint="default"/>
      </w:rPr>
    </w:lvl>
  </w:abstractNum>
  <w:abstractNum w:abstractNumId="10">
    <w:nsid w:val="2383165B"/>
    <w:multiLevelType w:val="hybridMultilevel"/>
    <w:tmpl w:val="B896CC36"/>
    <w:lvl w:ilvl="0" w:tplc="04130001">
      <w:start w:val="1"/>
      <w:numFmt w:val="bullet"/>
      <w:lvlText w:val="■"/>
      <w:lvlJc w:val="left"/>
      <w:pPr>
        <w:tabs>
          <w:tab w:val="num" w:pos="216"/>
        </w:tabs>
        <w:ind w:left="216" w:hanging="216"/>
      </w:pPr>
      <w:rPr>
        <w:rFonts w:ascii="Arial" w:hAnsi="Arial" w:hint="default"/>
        <w:color w:val="009BCC"/>
        <w:sz w:val="18"/>
        <w:szCs w:val="18"/>
      </w:rPr>
    </w:lvl>
    <w:lvl w:ilvl="1" w:tplc="04130003">
      <w:start w:val="1"/>
      <w:numFmt w:val="bullet"/>
      <w:pStyle w:val="TableBullets2"/>
      <w:lvlText w:val=""/>
      <w:lvlJc w:val="left"/>
      <w:pPr>
        <w:tabs>
          <w:tab w:val="num" w:pos="432"/>
        </w:tabs>
        <w:ind w:left="432" w:hanging="216"/>
      </w:pPr>
      <w:rPr>
        <w:rFonts w:ascii="Symbol" w:hAnsi="Symbol" w:hint="default"/>
        <w:color w:val="004B66"/>
        <w:sz w:val="18"/>
        <w:szCs w:val="18"/>
      </w:rPr>
    </w:lvl>
    <w:lvl w:ilvl="2" w:tplc="04130005">
      <w:start w:val="1"/>
      <w:numFmt w:val="bullet"/>
      <w:lvlText w:val=""/>
      <w:lvlJc w:val="left"/>
      <w:pPr>
        <w:tabs>
          <w:tab w:val="num" w:pos="864"/>
        </w:tabs>
        <w:ind w:left="864" w:hanging="288"/>
      </w:pPr>
      <w:rPr>
        <w:rFonts w:ascii="Symbol" w:hAnsi="Symbol" w:hint="default"/>
        <w:color w:val="004B66"/>
        <w:sz w:val="18"/>
        <w:szCs w:val="18"/>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1">
    <w:nsid w:val="292702A3"/>
    <w:multiLevelType w:val="hybridMultilevel"/>
    <w:tmpl w:val="854A00C2"/>
    <w:lvl w:ilvl="0" w:tplc="C96CC85C">
      <w:start w:val="1"/>
      <w:numFmt w:val="bullet"/>
      <w:pStyle w:val="Text-1"/>
      <w:lvlText w:val=""/>
      <w:lvlJc w:val="left"/>
      <w:pPr>
        <w:tabs>
          <w:tab w:val="num" w:pos="1919"/>
        </w:tabs>
        <w:ind w:left="1919" w:hanging="360"/>
      </w:pPr>
      <w:rPr>
        <w:rFonts w:ascii="Symbol" w:hAnsi="Symbol" w:hint="default"/>
      </w:rPr>
    </w:lvl>
    <w:lvl w:ilvl="1" w:tplc="04090019" w:tentative="1">
      <w:start w:val="1"/>
      <w:numFmt w:val="bullet"/>
      <w:lvlText w:val="o"/>
      <w:lvlJc w:val="left"/>
      <w:pPr>
        <w:tabs>
          <w:tab w:val="num" w:pos="2639"/>
        </w:tabs>
        <w:ind w:left="2639" w:hanging="360"/>
      </w:pPr>
      <w:rPr>
        <w:rFonts w:ascii="Courier New" w:hAnsi="Courier New" w:cs="Courier New" w:hint="default"/>
      </w:rPr>
    </w:lvl>
    <w:lvl w:ilvl="2" w:tplc="0409001B" w:tentative="1">
      <w:start w:val="1"/>
      <w:numFmt w:val="bullet"/>
      <w:lvlText w:val=""/>
      <w:lvlJc w:val="left"/>
      <w:pPr>
        <w:tabs>
          <w:tab w:val="num" w:pos="3359"/>
        </w:tabs>
        <w:ind w:left="3359" w:hanging="360"/>
      </w:pPr>
      <w:rPr>
        <w:rFonts w:ascii="Wingdings" w:hAnsi="Wingdings" w:hint="default"/>
      </w:rPr>
    </w:lvl>
    <w:lvl w:ilvl="3" w:tplc="0409000F" w:tentative="1">
      <w:start w:val="1"/>
      <w:numFmt w:val="bullet"/>
      <w:lvlText w:val=""/>
      <w:lvlJc w:val="left"/>
      <w:pPr>
        <w:tabs>
          <w:tab w:val="num" w:pos="4079"/>
        </w:tabs>
        <w:ind w:left="4079" w:hanging="360"/>
      </w:pPr>
      <w:rPr>
        <w:rFonts w:ascii="Symbol" w:hAnsi="Symbol" w:hint="default"/>
      </w:rPr>
    </w:lvl>
    <w:lvl w:ilvl="4" w:tplc="04090019" w:tentative="1">
      <w:start w:val="1"/>
      <w:numFmt w:val="bullet"/>
      <w:lvlText w:val="o"/>
      <w:lvlJc w:val="left"/>
      <w:pPr>
        <w:tabs>
          <w:tab w:val="num" w:pos="4799"/>
        </w:tabs>
        <w:ind w:left="4799" w:hanging="360"/>
      </w:pPr>
      <w:rPr>
        <w:rFonts w:ascii="Courier New" w:hAnsi="Courier New" w:cs="Courier New" w:hint="default"/>
      </w:rPr>
    </w:lvl>
    <w:lvl w:ilvl="5" w:tplc="0409001B" w:tentative="1">
      <w:start w:val="1"/>
      <w:numFmt w:val="bullet"/>
      <w:lvlText w:val=""/>
      <w:lvlJc w:val="left"/>
      <w:pPr>
        <w:tabs>
          <w:tab w:val="num" w:pos="5519"/>
        </w:tabs>
        <w:ind w:left="5519" w:hanging="360"/>
      </w:pPr>
      <w:rPr>
        <w:rFonts w:ascii="Wingdings" w:hAnsi="Wingdings" w:hint="default"/>
      </w:rPr>
    </w:lvl>
    <w:lvl w:ilvl="6" w:tplc="0409000F" w:tentative="1">
      <w:start w:val="1"/>
      <w:numFmt w:val="bullet"/>
      <w:lvlText w:val=""/>
      <w:lvlJc w:val="left"/>
      <w:pPr>
        <w:tabs>
          <w:tab w:val="num" w:pos="6239"/>
        </w:tabs>
        <w:ind w:left="6239" w:hanging="360"/>
      </w:pPr>
      <w:rPr>
        <w:rFonts w:ascii="Symbol" w:hAnsi="Symbol" w:hint="default"/>
      </w:rPr>
    </w:lvl>
    <w:lvl w:ilvl="7" w:tplc="04090019" w:tentative="1">
      <w:start w:val="1"/>
      <w:numFmt w:val="bullet"/>
      <w:lvlText w:val="o"/>
      <w:lvlJc w:val="left"/>
      <w:pPr>
        <w:tabs>
          <w:tab w:val="num" w:pos="6959"/>
        </w:tabs>
        <w:ind w:left="6959" w:hanging="360"/>
      </w:pPr>
      <w:rPr>
        <w:rFonts w:ascii="Courier New" w:hAnsi="Courier New" w:cs="Courier New" w:hint="default"/>
      </w:rPr>
    </w:lvl>
    <w:lvl w:ilvl="8" w:tplc="0409001B" w:tentative="1">
      <w:start w:val="1"/>
      <w:numFmt w:val="bullet"/>
      <w:lvlText w:val=""/>
      <w:lvlJc w:val="left"/>
      <w:pPr>
        <w:tabs>
          <w:tab w:val="num" w:pos="7679"/>
        </w:tabs>
        <w:ind w:left="7679" w:hanging="360"/>
      </w:pPr>
      <w:rPr>
        <w:rFonts w:ascii="Wingdings" w:hAnsi="Wingdings" w:hint="default"/>
      </w:rPr>
    </w:lvl>
  </w:abstractNum>
  <w:abstractNum w:abstractNumId="12">
    <w:nsid w:val="2E6876F8"/>
    <w:multiLevelType w:val="multilevel"/>
    <w:tmpl w:val="35A2F0E0"/>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5113BE"/>
    <w:multiLevelType w:val="hybridMultilevel"/>
    <w:tmpl w:val="D96CB3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7A02F2E"/>
    <w:multiLevelType w:val="hybridMultilevel"/>
    <w:tmpl w:val="3B9AF4D0"/>
    <w:lvl w:ilvl="0" w:tplc="04090001">
      <w:start w:val="1"/>
      <w:numFmt w:val="lowerLetter"/>
      <w:pStyle w:val="texta"/>
      <w:lvlText w:val="(%1)"/>
      <w:lvlJc w:val="left"/>
      <w:pPr>
        <w:tabs>
          <w:tab w:val="num" w:pos="3555"/>
        </w:tabs>
        <w:ind w:left="3260" w:hanging="425"/>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5">
    <w:nsid w:val="3EDF34B3"/>
    <w:multiLevelType w:val="hybridMultilevel"/>
    <w:tmpl w:val="60563D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6B32BA"/>
    <w:multiLevelType w:val="multilevel"/>
    <w:tmpl w:val="8F5EA21A"/>
    <w:lvl w:ilvl="0">
      <w:start w:val="1"/>
      <w:numFmt w:val="decimal"/>
      <w:pStyle w:val="NormalAri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nsid w:val="423E035A"/>
    <w:multiLevelType w:val="hybridMultilevel"/>
    <w:tmpl w:val="F90E5072"/>
    <w:lvl w:ilvl="0" w:tplc="8A5C58A6">
      <w:start w:val="1"/>
      <w:numFmt w:val="bullet"/>
      <w:pStyle w:val="1stbullet"/>
      <w:lvlText w:val=""/>
      <w:lvlJc w:val="left"/>
      <w:pPr>
        <w:ind w:left="360" w:hanging="360"/>
      </w:pPr>
      <w:rPr>
        <w:rFonts w:ascii="Symbol" w:hAnsi="Symbol" w:hint="default"/>
        <w:color w:val="auto"/>
      </w:rPr>
    </w:lvl>
    <w:lvl w:ilvl="1" w:tplc="4C605918">
      <w:start w:val="1"/>
      <w:numFmt w:val="lowerLetter"/>
      <w:lvlText w:val="%2."/>
      <w:lvlJc w:val="left"/>
      <w:pPr>
        <w:tabs>
          <w:tab w:val="num" w:pos="1440"/>
        </w:tabs>
        <w:ind w:left="1440" w:hanging="360"/>
      </w:pPr>
      <w:rPr>
        <w:rFonts w:hint="default"/>
      </w:rPr>
    </w:lvl>
    <w:lvl w:ilvl="2" w:tplc="804C5D4E" w:tentative="1">
      <w:start w:val="1"/>
      <w:numFmt w:val="bullet"/>
      <w:lvlText w:val=""/>
      <w:lvlJc w:val="left"/>
      <w:pPr>
        <w:tabs>
          <w:tab w:val="num" w:pos="2160"/>
        </w:tabs>
        <w:ind w:left="2160" w:hanging="360"/>
      </w:pPr>
      <w:rPr>
        <w:rFonts w:ascii="Wingdings" w:hAnsi="Wingdings" w:hint="default"/>
      </w:rPr>
    </w:lvl>
    <w:lvl w:ilvl="3" w:tplc="0E3C739E" w:tentative="1">
      <w:start w:val="1"/>
      <w:numFmt w:val="bullet"/>
      <w:lvlText w:val=""/>
      <w:lvlJc w:val="left"/>
      <w:pPr>
        <w:tabs>
          <w:tab w:val="num" w:pos="2880"/>
        </w:tabs>
        <w:ind w:left="2880" w:hanging="360"/>
      </w:pPr>
      <w:rPr>
        <w:rFonts w:ascii="Symbol" w:hAnsi="Symbol" w:hint="default"/>
      </w:rPr>
    </w:lvl>
    <w:lvl w:ilvl="4" w:tplc="F328DE78" w:tentative="1">
      <w:start w:val="1"/>
      <w:numFmt w:val="bullet"/>
      <w:lvlText w:val="o"/>
      <w:lvlJc w:val="left"/>
      <w:pPr>
        <w:tabs>
          <w:tab w:val="num" w:pos="3600"/>
        </w:tabs>
        <w:ind w:left="3600" w:hanging="360"/>
      </w:pPr>
      <w:rPr>
        <w:rFonts w:ascii="Courier New" w:hAnsi="Courier New" w:cs="Courier New" w:hint="default"/>
      </w:rPr>
    </w:lvl>
    <w:lvl w:ilvl="5" w:tplc="1B70EC40" w:tentative="1">
      <w:start w:val="1"/>
      <w:numFmt w:val="bullet"/>
      <w:lvlText w:val=""/>
      <w:lvlJc w:val="left"/>
      <w:pPr>
        <w:tabs>
          <w:tab w:val="num" w:pos="4320"/>
        </w:tabs>
        <w:ind w:left="4320" w:hanging="360"/>
      </w:pPr>
      <w:rPr>
        <w:rFonts w:ascii="Wingdings" w:hAnsi="Wingdings" w:hint="default"/>
      </w:rPr>
    </w:lvl>
    <w:lvl w:ilvl="6" w:tplc="152A3A4A" w:tentative="1">
      <w:start w:val="1"/>
      <w:numFmt w:val="bullet"/>
      <w:lvlText w:val=""/>
      <w:lvlJc w:val="left"/>
      <w:pPr>
        <w:tabs>
          <w:tab w:val="num" w:pos="5040"/>
        </w:tabs>
        <w:ind w:left="5040" w:hanging="360"/>
      </w:pPr>
      <w:rPr>
        <w:rFonts w:ascii="Symbol" w:hAnsi="Symbol" w:hint="default"/>
      </w:rPr>
    </w:lvl>
    <w:lvl w:ilvl="7" w:tplc="9B6C29AE" w:tentative="1">
      <w:start w:val="1"/>
      <w:numFmt w:val="bullet"/>
      <w:lvlText w:val="o"/>
      <w:lvlJc w:val="left"/>
      <w:pPr>
        <w:tabs>
          <w:tab w:val="num" w:pos="5760"/>
        </w:tabs>
        <w:ind w:left="5760" w:hanging="360"/>
      </w:pPr>
      <w:rPr>
        <w:rFonts w:ascii="Courier New" w:hAnsi="Courier New" w:cs="Courier New" w:hint="default"/>
      </w:rPr>
    </w:lvl>
    <w:lvl w:ilvl="8" w:tplc="4534308A" w:tentative="1">
      <w:start w:val="1"/>
      <w:numFmt w:val="bullet"/>
      <w:lvlText w:val=""/>
      <w:lvlJc w:val="left"/>
      <w:pPr>
        <w:tabs>
          <w:tab w:val="num" w:pos="6480"/>
        </w:tabs>
        <w:ind w:left="6480" w:hanging="360"/>
      </w:pPr>
      <w:rPr>
        <w:rFonts w:ascii="Wingdings" w:hAnsi="Wingdings" w:hint="default"/>
      </w:rPr>
    </w:lvl>
  </w:abstractNum>
  <w:abstractNum w:abstractNumId="18">
    <w:nsid w:val="43E322F4"/>
    <w:multiLevelType w:val="hybridMultilevel"/>
    <w:tmpl w:val="20001A98"/>
    <w:lvl w:ilvl="0" w:tplc="04090001">
      <w:start w:val="1"/>
      <w:numFmt w:val="decimal"/>
      <w:pStyle w:val="NormalArial0"/>
      <w:lvlText w:val="%1."/>
      <w:lvlJc w:val="left"/>
      <w:pPr>
        <w:tabs>
          <w:tab w:val="num" w:pos="360"/>
        </w:tabs>
        <w:ind w:left="360" w:hanging="360"/>
      </w:pPr>
    </w:lvl>
    <w:lvl w:ilvl="1" w:tplc="04090003">
      <w:start w:val="1"/>
      <w:numFmt w:val="lowerLetter"/>
      <w:lvlText w:val="%2."/>
      <w:lvlJc w:val="left"/>
      <w:pPr>
        <w:tabs>
          <w:tab w:val="num" w:pos="1080"/>
        </w:tabs>
        <w:ind w:left="1080" w:hanging="360"/>
      </w:pPr>
      <w:rPr>
        <w:rFonts w:hint="default"/>
      </w:rPr>
    </w:lvl>
    <w:lvl w:ilvl="2" w:tplc="04090005" w:tentative="1">
      <w:start w:val="1"/>
      <w:numFmt w:val="decimal"/>
      <w:lvlText w:val="%3."/>
      <w:lvlJc w:val="left"/>
      <w:pPr>
        <w:tabs>
          <w:tab w:val="num" w:pos="1800"/>
        </w:tabs>
        <w:ind w:left="1800" w:hanging="360"/>
      </w:pPr>
    </w:lvl>
    <w:lvl w:ilvl="3" w:tplc="04090001" w:tentative="1">
      <w:start w:val="1"/>
      <w:numFmt w:val="decimal"/>
      <w:lvlText w:val="%4."/>
      <w:lvlJc w:val="left"/>
      <w:pPr>
        <w:tabs>
          <w:tab w:val="num" w:pos="2520"/>
        </w:tabs>
        <w:ind w:left="2520" w:hanging="360"/>
      </w:pPr>
    </w:lvl>
    <w:lvl w:ilvl="4" w:tplc="04090003" w:tentative="1">
      <w:start w:val="1"/>
      <w:numFmt w:val="decimal"/>
      <w:lvlText w:val="%5."/>
      <w:lvlJc w:val="left"/>
      <w:pPr>
        <w:tabs>
          <w:tab w:val="num" w:pos="3240"/>
        </w:tabs>
        <w:ind w:left="3240" w:hanging="360"/>
      </w:pPr>
    </w:lvl>
    <w:lvl w:ilvl="5" w:tplc="04090005" w:tentative="1">
      <w:start w:val="1"/>
      <w:numFmt w:val="decimal"/>
      <w:lvlText w:val="%6."/>
      <w:lvlJc w:val="left"/>
      <w:pPr>
        <w:tabs>
          <w:tab w:val="num" w:pos="3960"/>
        </w:tabs>
        <w:ind w:left="3960" w:hanging="360"/>
      </w:pPr>
    </w:lvl>
    <w:lvl w:ilvl="6" w:tplc="04090001" w:tentative="1">
      <w:start w:val="1"/>
      <w:numFmt w:val="decimal"/>
      <w:lvlText w:val="%7."/>
      <w:lvlJc w:val="left"/>
      <w:pPr>
        <w:tabs>
          <w:tab w:val="num" w:pos="4680"/>
        </w:tabs>
        <w:ind w:left="4680" w:hanging="360"/>
      </w:pPr>
    </w:lvl>
    <w:lvl w:ilvl="7" w:tplc="04090003" w:tentative="1">
      <w:start w:val="1"/>
      <w:numFmt w:val="decimal"/>
      <w:lvlText w:val="%8."/>
      <w:lvlJc w:val="left"/>
      <w:pPr>
        <w:tabs>
          <w:tab w:val="num" w:pos="5400"/>
        </w:tabs>
        <w:ind w:left="5400" w:hanging="360"/>
      </w:pPr>
    </w:lvl>
    <w:lvl w:ilvl="8" w:tplc="04090005" w:tentative="1">
      <w:start w:val="1"/>
      <w:numFmt w:val="decimal"/>
      <w:lvlText w:val="%9."/>
      <w:lvlJc w:val="left"/>
      <w:pPr>
        <w:tabs>
          <w:tab w:val="num" w:pos="6120"/>
        </w:tabs>
        <w:ind w:left="6120" w:hanging="360"/>
      </w:pPr>
    </w:lvl>
  </w:abstractNum>
  <w:abstractNum w:abstractNumId="19">
    <w:nsid w:val="46CD69BF"/>
    <w:multiLevelType w:val="hybridMultilevel"/>
    <w:tmpl w:val="FBD4AAD4"/>
    <w:lvl w:ilvl="0" w:tplc="CA6E76FA">
      <w:start w:val="1"/>
      <w:numFmt w:val="bullet"/>
      <w:pStyle w:val="Style1stbulletmaintext10pt1"/>
      <w:lvlText w:val=""/>
      <w:lvlJc w:val="left"/>
      <w:pPr>
        <w:tabs>
          <w:tab w:val="num" w:pos="360"/>
        </w:tabs>
        <w:ind w:left="360" w:hanging="360"/>
      </w:pPr>
      <w:rPr>
        <w:rFonts w:ascii="Symbol" w:hAnsi="Symbol" w:hint="default"/>
        <w:color w:val="auto"/>
      </w:rPr>
    </w:lvl>
    <w:lvl w:ilvl="1" w:tplc="BDAE53B0">
      <w:start w:val="1"/>
      <w:numFmt w:val="bullet"/>
      <w:lvlText w:val=""/>
      <w:lvlJc w:val="left"/>
      <w:pPr>
        <w:tabs>
          <w:tab w:val="num" w:pos="1440"/>
        </w:tabs>
        <w:ind w:left="1440" w:hanging="360"/>
      </w:pPr>
      <w:rPr>
        <w:rFonts w:ascii="Symbol" w:hAnsi="Symbol" w:hint="default"/>
      </w:rPr>
    </w:lvl>
    <w:lvl w:ilvl="2" w:tplc="DA3E27A2">
      <w:start w:val="1"/>
      <w:numFmt w:val="bullet"/>
      <w:lvlText w:val=""/>
      <w:lvlJc w:val="left"/>
      <w:pPr>
        <w:tabs>
          <w:tab w:val="num" w:pos="2160"/>
        </w:tabs>
        <w:ind w:left="2160" w:hanging="360"/>
      </w:pPr>
      <w:rPr>
        <w:rFonts w:ascii="Wingdings" w:hAnsi="Wingdings" w:hint="default"/>
      </w:rPr>
    </w:lvl>
    <w:lvl w:ilvl="3" w:tplc="DE6EBA56" w:tentative="1">
      <w:start w:val="1"/>
      <w:numFmt w:val="bullet"/>
      <w:lvlText w:val=""/>
      <w:lvlJc w:val="left"/>
      <w:pPr>
        <w:tabs>
          <w:tab w:val="num" w:pos="2880"/>
        </w:tabs>
        <w:ind w:left="2880" w:hanging="360"/>
      </w:pPr>
      <w:rPr>
        <w:rFonts w:ascii="Symbol" w:hAnsi="Symbol" w:hint="default"/>
      </w:rPr>
    </w:lvl>
    <w:lvl w:ilvl="4" w:tplc="FAE0F204" w:tentative="1">
      <w:start w:val="1"/>
      <w:numFmt w:val="bullet"/>
      <w:lvlText w:val="o"/>
      <w:lvlJc w:val="left"/>
      <w:pPr>
        <w:tabs>
          <w:tab w:val="num" w:pos="3600"/>
        </w:tabs>
        <w:ind w:left="3600" w:hanging="360"/>
      </w:pPr>
      <w:rPr>
        <w:rFonts w:ascii="Courier New" w:hAnsi="Courier New" w:cs="Courier New" w:hint="default"/>
      </w:rPr>
    </w:lvl>
    <w:lvl w:ilvl="5" w:tplc="2BC457EC" w:tentative="1">
      <w:start w:val="1"/>
      <w:numFmt w:val="bullet"/>
      <w:lvlText w:val=""/>
      <w:lvlJc w:val="left"/>
      <w:pPr>
        <w:tabs>
          <w:tab w:val="num" w:pos="4320"/>
        </w:tabs>
        <w:ind w:left="4320" w:hanging="360"/>
      </w:pPr>
      <w:rPr>
        <w:rFonts w:ascii="Wingdings" w:hAnsi="Wingdings" w:hint="default"/>
      </w:rPr>
    </w:lvl>
    <w:lvl w:ilvl="6" w:tplc="54268F42" w:tentative="1">
      <w:start w:val="1"/>
      <w:numFmt w:val="bullet"/>
      <w:lvlText w:val=""/>
      <w:lvlJc w:val="left"/>
      <w:pPr>
        <w:tabs>
          <w:tab w:val="num" w:pos="5040"/>
        </w:tabs>
        <w:ind w:left="5040" w:hanging="360"/>
      </w:pPr>
      <w:rPr>
        <w:rFonts w:ascii="Symbol" w:hAnsi="Symbol" w:hint="default"/>
      </w:rPr>
    </w:lvl>
    <w:lvl w:ilvl="7" w:tplc="3A426322" w:tentative="1">
      <w:start w:val="1"/>
      <w:numFmt w:val="bullet"/>
      <w:lvlText w:val="o"/>
      <w:lvlJc w:val="left"/>
      <w:pPr>
        <w:tabs>
          <w:tab w:val="num" w:pos="5760"/>
        </w:tabs>
        <w:ind w:left="5760" w:hanging="360"/>
      </w:pPr>
      <w:rPr>
        <w:rFonts w:ascii="Courier New" w:hAnsi="Courier New" w:cs="Courier New" w:hint="default"/>
      </w:rPr>
    </w:lvl>
    <w:lvl w:ilvl="8" w:tplc="843C7D2A" w:tentative="1">
      <w:start w:val="1"/>
      <w:numFmt w:val="bullet"/>
      <w:lvlText w:val=""/>
      <w:lvlJc w:val="left"/>
      <w:pPr>
        <w:tabs>
          <w:tab w:val="num" w:pos="6480"/>
        </w:tabs>
        <w:ind w:left="6480" w:hanging="360"/>
      </w:pPr>
      <w:rPr>
        <w:rFonts w:ascii="Wingdings" w:hAnsi="Wingdings" w:hint="default"/>
      </w:rPr>
    </w:lvl>
  </w:abstractNum>
  <w:abstractNum w:abstractNumId="20">
    <w:nsid w:val="46D40104"/>
    <w:multiLevelType w:val="hybridMultilevel"/>
    <w:tmpl w:val="7C845F12"/>
    <w:lvl w:ilvl="0" w:tplc="187EDC1A">
      <w:start w:val="1"/>
      <w:numFmt w:val="bullet"/>
      <w:lvlText w:val="■"/>
      <w:lvlJc w:val="left"/>
      <w:pPr>
        <w:tabs>
          <w:tab w:val="num" w:pos="216"/>
        </w:tabs>
        <w:ind w:left="216" w:hanging="216"/>
      </w:pPr>
      <w:rPr>
        <w:rFonts w:ascii="Arial" w:hAnsi="Arial" w:hint="default"/>
        <w:color w:val="009BCC"/>
        <w:sz w:val="18"/>
        <w:szCs w:val="18"/>
      </w:rPr>
    </w:lvl>
    <w:lvl w:ilvl="1" w:tplc="FFFFFFFF">
      <w:start w:val="1"/>
      <w:numFmt w:val="bullet"/>
      <w:lvlText w:val=""/>
      <w:lvlJc w:val="left"/>
      <w:pPr>
        <w:tabs>
          <w:tab w:val="num" w:pos="432"/>
        </w:tabs>
        <w:ind w:left="432" w:hanging="216"/>
      </w:pPr>
      <w:rPr>
        <w:rFonts w:ascii="Symbol" w:hAnsi="Symbol" w:hint="default"/>
        <w:color w:val="004B66"/>
        <w:sz w:val="18"/>
        <w:szCs w:val="18"/>
      </w:rPr>
    </w:lvl>
    <w:lvl w:ilvl="2" w:tplc="FFFFFFFF">
      <w:start w:val="1"/>
      <w:numFmt w:val="bullet"/>
      <w:pStyle w:val="TableBullets3"/>
      <w:lvlText w:val=""/>
      <w:lvlJc w:val="left"/>
      <w:pPr>
        <w:tabs>
          <w:tab w:val="num" w:pos="648"/>
        </w:tabs>
        <w:ind w:left="648" w:hanging="216"/>
      </w:pPr>
      <w:rPr>
        <w:rFonts w:ascii="Symbol" w:hAnsi="Symbol" w:hint="default"/>
        <w:color w:val="004B66"/>
        <w:sz w:val="18"/>
        <w:szCs w:val="18"/>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nsid w:val="49852CCD"/>
    <w:multiLevelType w:val="multilevel"/>
    <w:tmpl w:val="F390924C"/>
    <w:lvl w:ilvl="0">
      <w:start w:val="1"/>
      <w:numFmt w:val="bullet"/>
      <w:pStyle w:val="ResumeBullet"/>
      <w:lvlText w:val=""/>
      <w:lvlJc w:val="left"/>
      <w:pPr>
        <w:tabs>
          <w:tab w:val="num" w:pos="360"/>
        </w:tabs>
        <w:ind w:left="360" w:hanging="360"/>
      </w:pPr>
      <w:rPr>
        <w:rFonts w:ascii="Symbol" w:hAnsi="Symbol" w:hint="default"/>
      </w:rPr>
    </w:lvl>
    <w:lvl w:ilvl="1">
      <w:start w:val="1"/>
      <w:numFmt w:val="bullet"/>
      <w:pStyle w:val="ResumeBullet2"/>
      <w:lvlText w:val=""/>
      <w:lvlJc w:val="left"/>
      <w:pPr>
        <w:tabs>
          <w:tab w:val="num" w:pos="720"/>
        </w:tabs>
        <w:ind w:left="720" w:hanging="360"/>
      </w:pPr>
      <w:rPr>
        <w:rFonts w:ascii="Symbol" w:hAnsi="Symbol" w:hint="default"/>
        <w:color w:val="auto"/>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numFmt w:val="none"/>
      <w:lvlText w:val=""/>
      <w:lvlJc w:val="left"/>
      <w:pPr>
        <w:tabs>
          <w:tab w:val="num" w:pos="360"/>
        </w:tabs>
      </w:pPr>
    </w:lvl>
  </w:abstractNum>
  <w:abstractNum w:abstractNumId="22">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4C1C1DF4"/>
    <w:multiLevelType w:val="hybridMultilevel"/>
    <w:tmpl w:val="1EEE123A"/>
    <w:lvl w:ilvl="0" w:tplc="834A0C00">
      <w:start w:val="1"/>
      <w:numFmt w:val="bullet"/>
      <w:pStyle w:val="ListBullet"/>
      <w:lvlText w:val="■"/>
      <w:lvlJc w:val="left"/>
      <w:pPr>
        <w:tabs>
          <w:tab w:val="num" w:pos="288"/>
        </w:tabs>
        <w:ind w:left="288" w:hanging="288"/>
      </w:pPr>
      <w:rPr>
        <w:rFonts w:ascii="Arial" w:hAnsi="Arial" w:hint="default"/>
        <w:color w:val="009BCC"/>
      </w:rPr>
    </w:lvl>
    <w:lvl w:ilvl="1" w:tplc="BFBE582C">
      <w:start w:val="1"/>
      <w:numFmt w:val="bullet"/>
      <w:lvlText w:val="o"/>
      <w:lvlJc w:val="left"/>
      <w:pPr>
        <w:tabs>
          <w:tab w:val="num" w:pos="1440"/>
        </w:tabs>
        <w:ind w:left="1440" w:hanging="360"/>
      </w:pPr>
      <w:rPr>
        <w:rFonts w:ascii="Courier New" w:hAnsi="Courier New" w:hint="default"/>
      </w:rPr>
    </w:lvl>
    <w:lvl w:ilvl="2" w:tplc="0158F374">
      <w:start w:val="1"/>
      <w:numFmt w:val="bullet"/>
      <w:lvlText w:val=""/>
      <w:lvlJc w:val="left"/>
      <w:pPr>
        <w:tabs>
          <w:tab w:val="num" w:pos="2160"/>
        </w:tabs>
        <w:ind w:left="2160" w:hanging="360"/>
      </w:pPr>
      <w:rPr>
        <w:rFonts w:ascii="Wingdings" w:hAnsi="Wingdings" w:hint="default"/>
      </w:rPr>
    </w:lvl>
    <w:lvl w:ilvl="3" w:tplc="59FA5936" w:tentative="1">
      <w:start w:val="1"/>
      <w:numFmt w:val="bullet"/>
      <w:lvlText w:val=""/>
      <w:lvlJc w:val="left"/>
      <w:pPr>
        <w:tabs>
          <w:tab w:val="num" w:pos="2880"/>
        </w:tabs>
        <w:ind w:left="2880" w:hanging="360"/>
      </w:pPr>
      <w:rPr>
        <w:rFonts w:ascii="Symbol" w:hAnsi="Symbol" w:hint="default"/>
      </w:rPr>
    </w:lvl>
    <w:lvl w:ilvl="4" w:tplc="E0B6495A" w:tentative="1">
      <w:start w:val="1"/>
      <w:numFmt w:val="bullet"/>
      <w:lvlText w:val="o"/>
      <w:lvlJc w:val="left"/>
      <w:pPr>
        <w:tabs>
          <w:tab w:val="num" w:pos="3600"/>
        </w:tabs>
        <w:ind w:left="3600" w:hanging="360"/>
      </w:pPr>
      <w:rPr>
        <w:rFonts w:ascii="Courier New" w:hAnsi="Courier New" w:hint="default"/>
      </w:rPr>
    </w:lvl>
    <w:lvl w:ilvl="5" w:tplc="7218A228" w:tentative="1">
      <w:start w:val="1"/>
      <w:numFmt w:val="bullet"/>
      <w:lvlText w:val=""/>
      <w:lvlJc w:val="left"/>
      <w:pPr>
        <w:tabs>
          <w:tab w:val="num" w:pos="4320"/>
        </w:tabs>
        <w:ind w:left="4320" w:hanging="360"/>
      </w:pPr>
      <w:rPr>
        <w:rFonts w:ascii="Wingdings" w:hAnsi="Wingdings" w:hint="default"/>
      </w:rPr>
    </w:lvl>
    <w:lvl w:ilvl="6" w:tplc="5114FA72" w:tentative="1">
      <w:start w:val="1"/>
      <w:numFmt w:val="bullet"/>
      <w:lvlText w:val=""/>
      <w:lvlJc w:val="left"/>
      <w:pPr>
        <w:tabs>
          <w:tab w:val="num" w:pos="5040"/>
        </w:tabs>
        <w:ind w:left="5040" w:hanging="360"/>
      </w:pPr>
      <w:rPr>
        <w:rFonts w:ascii="Symbol" w:hAnsi="Symbol" w:hint="default"/>
      </w:rPr>
    </w:lvl>
    <w:lvl w:ilvl="7" w:tplc="A6EE7D3A" w:tentative="1">
      <w:start w:val="1"/>
      <w:numFmt w:val="bullet"/>
      <w:lvlText w:val="o"/>
      <w:lvlJc w:val="left"/>
      <w:pPr>
        <w:tabs>
          <w:tab w:val="num" w:pos="5760"/>
        </w:tabs>
        <w:ind w:left="5760" w:hanging="360"/>
      </w:pPr>
      <w:rPr>
        <w:rFonts w:ascii="Courier New" w:hAnsi="Courier New" w:hint="default"/>
      </w:rPr>
    </w:lvl>
    <w:lvl w:ilvl="8" w:tplc="8E74879C" w:tentative="1">
      <w:start w:val="1"/>
      <w:numFmt w:val="bullet"/>
      <w:lvlText w:val=""/>
      <w:lvlJc w:val="left"/>
      <w:pPr>
        <w:tabs>
          <w:tab w:val="num" w:pos="6480"/>
        </w:tabs>
        <w:ind w:left="6480" w:hanging="360"/>
      </w:pPr>
      <w:rPr>
        <w:rFonts w:ascii="Wingdings" w:hAnsi="Wingdings" w:hint="default"/>
      </w:rPr>
    </w:lvl>
  </w:abstractNum>
  <w:abstractNum w:abstractNumId="24">
    <w:nsid w:val="53F47AB6"/>
    <w:multiLevelType w:val="hybridMultilevel"/>
    <w:tmpl w:val="BB3C5BAA"/>
    <w:lvl w:ilvl="0" w:tplc="6C50A1A2">
      <w:start w:val="1"/>
      <w:numFmt w:val="decimal"/>
      <w:pStyle w:val="FigureNumber"/>
      <w:lvlText w:val="Figure %1."/>
      <w:lvlJc w:val="left"/>
      <w:pPr>
        <w:ind w:left="720" w:hanging="360"/>
      </w:pPr>
      <w:rPr>
        <w:rFonts w:ascii="Calibri" w:hAnsi="Calibri" w:cs="Times New Roman" w:hint="default"/>
        <w:b w:val="0"/>
        <w:i w:val="0"/>
        <w:color w:val="1F497D"/>
        <w:sz w:val="24"/>
        <w:szCs w:val="22"/>
      </w:rPr>
    </w:lvl>
    <w:lvl w:ilvl="1" w:tplc="395AAB72" w:tentative="1">
      <w:start w:val="1"/>
      <w:numFmt w:val="lowerLetter"/>
      <w:lvlText w:val="%2."/>
      <w:lvlJc w:val="left"/>
      <w:pPr>
        <w:ind w:left="1440" w:hanging="360"/>
      </w:pPr>
    </w:lvl>
    <w:lvl w:ilvl="2" w:tplc="D512A57E" w:tentative="1">
      <w:start w:val="1"/>
      <w:numFmt w:val="lowerRoman"/>
      <w:lvlText w:val="%3."/>
      <w:lvlJc w:val="right"/>
      <w:pPr>
        <w:ind w:left="2160" w:hanging="180"/>
      </w:pPr>
    </w:lvl>
    <w:lvl w:ilvl="3" w:tplc="64A80F10" w:tentative="1">
      <w:start w:val="1"/>
      <w:numFmt w:val="decimal"/>
      <w:lvlText w:val="%4."/>
      <w:lvlJc w:val="left"/>
      <w:pPr>
        <w:ind w:left="2880" w:hanging="360"/>
      </w:pPr>
    </w:lvl>
    <w:lvl w:ilvl="4" w:tplc="5354367A" w:tentative="1">
      <w:start w:val="1"/>
      <w:numFmt w:val="lowerLetter"/>
      <w:lvlText w:val="%5."/>
      <w:lvlJc w:val="left"/>
      <w:pPr>
        <w:ind w:left="3600" w:hanging="360"/>
      </w:pPr>
    </w:lvl>
    <w:lvl w:ilvl="5" w:tplc="47FAD338" w:tentative="1">
      <w:start w:val="1"/>
      <w:numFmt w:val="lowerRoman"/>
      <w:lvlText w:val="%6."/>
      <w:lvlJc w:val="right"/>
      <w:pPr>
        <w:ind w:left="4320" w:hanging="180"/>
      </w:pPr>
    </w:lvl>
    <w:lvl w:ilvl="6" w:tplc="8558288A" w:tentative="1">
      <w:start w:val="1"/>
      <w:numFmt w:val="decimal"/>
      <w:lvlText w:val="%7."/>
      <w:lvlJc w:val="left"/>
      <w:pPr>
        <w:ind w:left="5040" w:hanging="360"/>
      </w:pPr>
    </w:lvl>
    <w:lvl w:ilvl="7" w:tplc="B3F65568" w:tentative="1">
      <w:start w:val="1"/>
      <w:numFmt w:val="lowerLetter"/>
      <w:lvlText w:val="%8."/>
      <w:lvlJc w:val="left"/>
      <w:pPr>
        <w:ind w:left="5760" w:hanging="360"/>
      </w:pPr>
    </w:lvl>
    <w:lvl w:ilvl="8" w:tplc="06F2D272" w:tentative="1">
      <w:start w:val="1"/>
      <w:numFmt w:val="lowerRoman"/>
      <w:lvlText w:val="%9."/>
      <w:lvlJc w:val="right"/>
      <w:pPr>
        <w:ind w:left="6480" w:hanging="180"/>
      </w:pPr>
    </w:lvl>
  </w:abstractNum>
  <w:abstractNum w:abstractNumId="25">
    <w:nsid w:val="61B34B1B"/>
    <w:multiLevelType w:val="singleLevel"/>
    <w:tmpl w:val="624C6840"/>
    <w:lvl w:ilvl="0">
      <w:start w:val="1"/>
      <w:numFmt w:val="bullet"/>
      <w:pStyle w:val="Bullet"/>
      <w:lvlText w:val=""/>
      <w:lvlJc w:val="left"/>
      <w:pPr>
        <w:tabs>
          <w:tab w:val="num" w:pos="283"/>
        </w:tabs>
        <w:ind w:left="283" w:hanging="283"/>
      </w:pPr>
      <w:rPr>
        <w:rFonts w:ascii="Symbol" w:hAnsi="Symbol" w:hint="default"/>
      </w:rPr>
    </w:lvl>
  </w:abstractNum>
  <w:abstractNum w:abstractNumId="26">
    <w:nsid w:val="68183BE6"/>
    <w:multiLevelType w:val="hybridMultilevel"/>
    <w:tmpl w:val="6F4E90F8"/>
    <w:lvl w:ilvl="0" w:tplc="0409000D">
      <w:start w:val="1"/>
      <w:numFmt w:val="bullet"/>
      <w:pStyle w:val="ListBullet2"/>
      <w:lvlText w:val=""/>
      <w:lvlJc w:val="left"/>
      <w:pPr>
        <w:tabs>
          <w:tab w:val="num" w:pos="576"/>
        </w:tabs>
        <w:ind w:left="576" w:hanging="288"/>
      </w:pPr>
      <w:rPr>
        <w:rFonts w:ascii="Symbol" w:hAnsi="Symbol" w:hint="default"/>
        <w:color w:val="004B66"/>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7">
    <w:nsid w:val="6A935971"/>
    <w:multiLevelType w:val="multilevel"/>
    <w:tmpl w:val="B9AA5B58"/>
    <w:lvl w:ilvl="0">
      <w:start w:val="1"/>
      <w:numFmt w:val="decimal"/>
      <w:pStyle w:val="NumberingStyle"/>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36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28">
    <w:nsid w:val="6D577604"/>
    <w:multiLevelType w:val="multilevel"/>
    <w:tmpl w:val="22125DC4"/>
    <w:lvl w:ilvl="0">
      <w:start w:val="1"/>
      <w:numFmt w:val="decimal"/>
      <w:pStyle w:val="Heading1"/>
      <w:lvlText w:val="%1."/>
      <w:lvlJc w:val="left"/>
      <w:pPr>
        <w:tabs>
          <w:tab w:val="num" w:pos="720"/>
        </w:tabs>
        <w:ind w:left="720" w:hanging="720"/>
      </w:pPr>
      <w:rPr>
        <w:rFonts w:ascii="Arial" w:hAnsi="Arial" w:cs="Arial" w:hint="default"/>
        <w:b/>
        <w:bCs w:val="0"/>
        <w:i w:val="0"/>
        <w:iCs w:val="0"/>
        <w:caps w:val="0"/>
        <w:smallCaps w:val="0"/>
        <w:strike w:val="0"/>
        <w:dstrike w:val="0"/>
        <w:noProof w:val="0"/>
        <w:snapToGrid w:val="0"/>
        <w:vanish w:val="0"/>
        <w:color w:val="009BCC"/>
        <w:spacing w:val="0"/>
        <w:kern w:val="0"/>
        <w:position w:val="0"/>
        <w:sz w:val="32"/>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4806"/>
        </w:tabs>
        <w:ind w:left="480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nsid w:val="6E4B7948"/>
    <w:multiLevelType w:val="hybridMultilevel"/>
    <w:tmpl w:val="ACA4B486"/>
    <w:lvl w:ilvl="0" w:tplc="F2320D98">
      <w:start w:val="1"/>
      <w:numFmt w:val="bullet"/>
      <w:pStyle w:val="ListBullet3"/>
      <w:lvlText w:val="–"/>
      <w:lvlJc w:val="left"/>
      <w:pPr>
        <w:tabs>
          <w:tab w:val="num" w:pos="864"/>
        </w:tabs>
        <w:ind w:left="864" w:hanging="288"/>
      </w:pPr>
      <w:rPr>
        <w:rFonts w:ascii="Arial" w:hAnsi="Arial" w:hint="default"/>
        <w:color w:val="004B66"/>
      </w:rPr>
    </w:lvl>
    <w:lvl w:ilvl="1" w:tplc="C936C62A" w:tentative="1">
      <w:start w:val="1"/>
      <w:numFmt w:val="bullet"/>
      <w:lvlText w:val="o"/>
      <w:lvlJc w:val="left"/>
      <w:pPr>
        <w:tabs>
          <w:tab w:val="num" w:pos="1440"/>
        </w:tabs>
        <w:ind w:left="1440" w:hanging="360"/>
      </w:pPr>
      <w:rPr>
        <w:rFonts w:ascii="Courier New" w:hAnsi="Courier New" w:hint="default"/>
      </w:rPr>
    </w:lvl>
    <w:lvl w:ilvl="2" w:tplc="AD6EDC46" w:tentative="1">
      <w:start w:val="1"/>
      <w:numFmt w:val="bullet"/>
      <w:lvlText w:val=""/>
      <w:lvlJc w:val="left"/>
      <w:pPr>
        <w:tabs>
          <w:tab w:val="num" w:pos="2160"/>
        </w:tabs>
        <w:ind w:left="2160" w:hanging="360"/>
      </w:pPr>
      <w:rPr>
        <w:rFonts w:ascii="Wingdings" w:hAnsi="Wingdings" w:hint="default"/>
      </w:rPr>
    </w:lvl>
    <w:lvl w:ilvl="3" w:tplc="26060FF4" w:tentative="1">
      <w:start w:val="1"/>
      <w:numFmt w:val="bullet"/>
      <w:lvlText w:val=""/>
      <w:lvlJc w:val="left"/>
      <w:pPr>
        <w:tabs>
          <w:tab w:val="num" w:pos="2880"/>
        </w:tabs>
        <w:ind w:left="2880" w:hanging="360"/>
      </w:pPr>
      <w:rPr>
        <w:rFonts w:ascii="Symbol" w:hAnsi="Symbol" w:hint="default"/>
      </w:rPr>
    </w:lvl>
    <w:lvl w:ilvl="4" w:tplc="6094A2F8" w:tentative="1">
      <w:start w:val="1"/>
      <w:numFmt w:val="bullet"/>
      <w:lvlText w:val="o"/>
      <w:lvlJc w:val="left"/>
      <w:pPr>
        <w:tabs>
          <w:tab w:val="num" w:pos="3600"/>
        </w:tabs>
        <w:ind w:left="3600" w:hanging="360"/>
      </w:pPr>
      <w:rPr>
        <w:rFonts w:ascii="Courier New" w:hAnsi="Courier New" w:hint="default"/>
      </w:rPr>
    </w:lvl>
    <w:lvl w:ilvl="5" w:tplc="A790F10A" w:tentative="1">
      <w:start w:val="1"/>
      <w:numFmt w:val="bullet"/>
      <w:lvlText w:val=""/>
      <w:lvlJc w:val="left"/>
      <w:pPr>
        <w:tabs>
          <w:tab w:val="num" w:pos="4320"/>
        </w:tabs>
        <w:ind w:left="4320" w:hanging="360"/>
      </w:pPr>
      <w:rPr>
        <w:rFonts w:ascii="Wingdings" w:hAnsi="Wingdings" w:hint="default"/>
      </w:rPr>
    </w:lvl>
    <w:lvl w:ilvl="6" w:tplc="A2808FD0" w:tentative="1">
      <w:start w:val="1"/>
      <w:numFmt w:val="bullet"/>
      <w:lvlText w:val=""/>
      <w:lvlJc w:val="left"/>
      <w:pPr>
        <w:tabs>
          <w:tab w:val="num" w:pos="5040"/>
        </w:tabs>
        <w:ind w:left="5040" w:hanging="360"/>
      </w:pPr>
      <w:rPr>
        <w:rFonts w:ascii="Symbol" w:hAnsi="Symbol" w:hint="default"/>
      </w:rPr>
    </w:lvl>
    <w:lvl w:ilvl="7" w:tplc="9A80958C" w:tentative="1">
      <w:start w:val="1"/>
      <w:numFmt w:val="bullet"/>
      <w:lvlText w:val="o"/>
      <w:lvlJc w:val="left"/>
      <w:pPr>
        <w:tabs>
          <w:tab w:val="num" w:pos="5760"/>
        </w:tabs>
        <w:ind w:left="5760" w:hanging="360"/>
      </w:pPr>
      <w:rPr>
        <w:rFonts w:ascii="Courier New" w:hAnsi="Courier New" w:hint="default"/>
      </w:rPr>
    </w:lvl>
    <w:lvl w:ilvl="8" w:tplc="83CCCA6A" w:tentative="1">
      <w:start w:val="1"/>
      <w:numFmt w:val="bullet"/>
      <w:lvlText w:val=""/>
      <w:lvlJc w:val="left"/>
      <w:pPr>
        <w:tabs>
          <w:tab w:val="num" w:pos="6480"/>
        </w:tabs>
        <w:ind w:left="6480" w:hanging="360"/>
      </w:pPr>
      <w:rPr>
        <w:rFonts w:ascii="Wingdings" w:hAnsi="Wingdings" w:hint="default"/>
      </w:rPr>
    </w:lvl>
  </w:abstractNum>
  <w:abstractNum w:abstractNumId="30">
    <w:nsid w:val="6EBD070E"/>
    <w:multiLevelType w:val="singleLevel"/>
    <w:tmpl w:val="EF3425BC"/>
    <w:lvl w:ilvl="0">
      <w:start w:val="1"/>
      <w:numFmt w:val="decimal"/>
      <w:lvlRestart w:val="0"/>
      <w:pStyle w:val="Nummering"/>
      <w:lvlText w:val="%1."/>
      <w:lvlJc w:val="left"/>
      <w:pPr>
        <w:tabs>
          <w:tab w:val="num" w:pos="567"/>
        </w:tabs>
        <w:ind w:left="567" w:hanging="567"/>
      </w:pPr>
    </w:lvl>
  </w:abstractNum>
  <w:abstractNum w:abstractNumId="31">
    <w:nsid w:val="7CCE414C"/>
    <w:multiLevelType w:val="hybridMultilevel"/>
    <w:tmpl w:val="597070C4"/>
    <w:lvl w:ilvl="0" w:tplc="8F287CC6">
      <w:start w:val="1"/>
      <w:numFmt w:val="bullet"/>
      <w:pStyle w:val="CapBullet10"/>
      <w:lvlText w:val=""/>
      <w:lvlJc w:val="left"/>
      <w:pPr>
        <w:tabs>
          <w:tab w:val="num" w:pos="228"/>
        </w:tabs>
        <w:ind w:left="228" w:hanging="228"/>
      </w:pPr>
      <w:rPr>
        <w:rFonts w:ascii="Symbol" w:hAnsi="Symbol" w:hint="default"/>
        <w:color w:val="009BCC"/>
        <w:sz w:val="22"/>
        <w:szCs w:val="22"/>
      </w:rPr>
    </w:lvl>
    <w:lvl w:ilvl="1" w:tplc="0D8AA496">
      <w:start w:val="1"/>
      <w:numFmt w:val="bullet"/>
      <w:lvlText w:val="o"/>
      <w:lvlJc w:val="left"/>
      <w:pPr>
        <w:tabs>
          <w:tab w:val="num" w:pos="1620"/>
        </w:tabs>
        <w:ind w:left="1620" w:hanging="360"/>
      </w:pPr>
      <w:rPr>
        <w:rFonts w:ascii="Courier New" w:hAnsi="Courier New" w:cs="Courier New" w:hint="default"/>
      </w:rPr>
    </w:lvl>
    <w:lvl w:ilvl="2" w:tplc="A37087B2" w:tentative="1">
      <w:start w:val="1"/>
      <w:numFmt w:val="bullet"/>
      <w:lvlText w:val=""/>
      <w:lvlJc w:val="left"/>
      <w:pPr>
        <w:tabs>
          <w:tab w:val="num" w:pos="2340"/>
        </w:tabs>
        <w:ind w:left="2340" w:hanging="360"/>
      </w:pPr>
      <w:rPr>
        <w:rFonts w:ascii="Wingdings" w:hAnsi="Wingdings" w:hint="default"/>
      </w:rPr>
    </w:lvl>
    <w:lvl w:ilvl="3" w:tplc="18E456E6" w:tentative="1">
      <w:start w:val="1"/>
      <w:numFmt w:val="bullet"/>
      <w:lvlText w:val=""/>
      <w:lvlJc w:val="left"/>
      <w:pPr>
        <w:tabs>
          <w:tab w:val="num" w:pos="3060"/>
        </w:tabs>
        <w:ind w:left="3060" w:hanging="360"/>
      </w:pPr>
      <w:rPr>
        <w:rFonts w:ascii="Symbol" w:hAnsi="Symbol" w:hint="default"/>
      </w:rPr>
    </w:lvl>
    <w:lvl w:ilvl="4" w:tplc="2CD68158" w:tentative="1">
      <w:start w:val="1"/>
      <w:numFmt w:val="bullet"/>
      <w:lvlText w:val="o"/>
      <w:lvlJc w:val="left"/>
      <w:pPr>
        <w:tabs>
          <w:tab w:val="num" w:pos="3780"/>
        </w:tabs>
        <w:ind w:left="3780" w:hanging="360"/>
      </w:pPr>
      <w:rPr>
        <w:rFonts w:ascii="Courier New" w:hAnsi="Courier New" w:cs="Courier New" w:hint="default"/>
      </w:rPr>
    </w:lvl>
    <w:lvl w:ilvl="5" w:tplc="996891A2" w:tentative="1">
      <w:start w:val="1"/>
      <w:numFmt w:val="bullet"/>
      <w:lvlText w:val=""/>
      <w:lvlJc w:val="left"/>
      <w:pPr>
        <w:tabs>
          <w:tab w:val="num" w:pos="4500"/>
        </w:tabs>
        <w:ind w:left="4500" w:hanging="360"/>
      </w:pPr>
      <w:rPr>
        <w:rFonts w:ascii="Wingdings" w:hAnsi="Wingdings" w:hint="default"/>
      </w:rPr>
    </w:lvl>
    <w:lvl w:ilvl="6" w:tplc="83782006" w:tentative="1">
      <w:start w:val="1"/>
      <w:numFmt w:val="bullet"/>
      <w:lvlText w:val=""/>
      <w:lvlJc w:val="left"/>
      <w:pPr>
        <w:tabs>
          <w:tab w:val="num" w:pos="5220"/>
        </w:tabs>
        <w:ind w:left="5220" w:hanging="360"/>
      </w:pPr>
      <w:rPr>
        <w:rFonts w:ascii="Symbol" w:hAnsi="Symbol" w:hint="default"/>
      </w:rPr>
    </w:lvl>
    <w:lvl w:ilvl="7" w:tplc="E7EE14D8" w:tentative="1">
      <w:start w:val="1"/>
      <w:numFmt w:val="bullet"/>
      <w:lvlText w:val="o"/>
      <w:lvlJc w:val="left"/>
      <w:pPr>
        <w:tabs>
          <w:tab w:val="num" w:pos="5940"/>
        </w:tabs>
        <w:ind w:left="5940" w:hanging="360"/>
      </w:pPr>
      <w:rPr>
        <w:rFonts w:ascii="Courier New" w:hAnsi="Courier New" w:cs="Courier New" w:hint="default"/>
      </w:rPr>
    </w:lvl>
    <w:lvl w:ilvl="8" w:tplc="21B8E336" w:tentative="1">
      <w:start w:val="1"/>
      <w:numFmt w:val="bullet"/>
      <w:lvlText w:val=""/>
      <w:lvlJc w:val="left"/>
      <w:pPr>
        <w:tabs>
          <w:tab w:val="num" w:pos="6660"/>
        </w:tabs>
        <w:ind w:left="6660" w:hanging="360"/>
      </w:pPr>
      <w:rPr>
        <w:rFonts w:ascii="Wingdings" w:hAnsi="Wingdings" w:hint="default"/>
      </w:rPr>
    </w:lvl>
  </w:abstractNum>
  <w:abstractNum w:abstractNumId="32">
    <w:nsid w:val="7D56264C"/>
    <w:multiLevelType w:val="hybridMultilevel"/>
    <w:tmpl w:val="BFB4E268"/>
    <w:lvl w:ilvl="0" w:tplc="FDAEC37C">
      <w:start w:val="1"/>
      <w:numFmt w:val="bullet"/>
      <w:pStyle w:val="TableBullets"/>
      <w:lvlText w:val="■"/>
      <w:lvlJc w:val="left"/>
      <w:pPr>
        <w:tabs>
          <w:tab w:val="num" w:pos="396"/>
        </w:tabs>
        <w:ind w:left="396" w:hanging="216"/>
      </w:pPr>
      <w:rPr>
        <w:rFonts w:ascii="Arial" w:hAnsi="Arial" w:hint="default"/>
        <w:color w:val="009BCC"/>
        <w:sz w:val="18"/>
        <w:szCs w:val="18"/>
      </w:rPr>
    </w:lvl>
    <w:lvl w:ilvl="1" w:tplc="0AC69C28">
      <w:numFmt w:val="bullet"/>
      <w:lvlText w:val="-"/>
      <w:lvlJc w:val="left"/>
      <w:pPr>
        <w:tabs>
          <w:tab w:val="num" w:pos="1620"/>
        </w:tabs>
        <w:ind w:left="1620" w:hanging="360"/>
      </w:pPr>
      <w:rPr>
        <w:rFonts w:ascii="Times New Roman" w:eastAsia="Times New Roman" w:hAnsi="Times New Roman" w:cs="Times New Roman" w:hint="default"/>
      </w:rPr>
    </w:lvl>
    <w:lvl w:ilvl="2" w:tplc="56D6BBF2" w:tentative="1">
      <w:start w:val="1"/>
      <w:numFmt w:val="bullet"/>
      <w:lvlText w:val=""/>
      <w:lvlJc w:val="left"/>
      <w:pPr>
        <w:tabs>
          <w:tab w:val="num" w:pos="2340"/>
        </w:tabs>
        <w:ind w:left="2340" w:hanging="360"/>
      </w:pPr>
      <w:rPr>
        <w:rFonts w:ascii="Wingdings" w:hAnsi="Wingdings" w:hint="default"/>
      </w:rPr>
    </w:lvl>
    <w:lvl w:ilvl="3" w:tplc="A9326802" w:tentative="1">
      <w:start w:val="1"/>
      <w:numFmt w:val="bullet"/>
      <w:lvlText w:val=""/>
      <w:lvlJc w:val="left"/>
      <w:pPr>
        <w:tabs>
          <w:tab w:val="num" w:pos="3060"/>
        </w:tabs>
        <w:ind w:left="3060" w:hanging="360"/>
      </w:pPr>
      <w:rPr>
        <w:rFonts w:ascii="Symbol" w:hAnsi="Symbol" w:hint="default"/>
      </w:rPr>
    </w:lvl>
    <w:lvl w:ilvl="4" w:tplc="ADC86432" w:tentative="1">
      <w:start w:val="1"/>
      <w:numFmt w:val="bullet"/>
      <w:lvlText w:val="o"/>
      <w:lvlJc w:val="left"/>
      <w:pPr>
        <w:tabs>
          <w:tab w:val="num" w:pos="3780"/>
        </w:tabs>
        <w:ind w:left="3780" w:hanging="360"/>
      </w:pPr>
      <w:rPr>
        <w:rFonts w:ascii="Courier New" w:hAnsi="Courier New" w:hint="default"/>
      </w:rPr>
    </w:lvl>
    <w:lvl w:ilvl="5" w:tplc="6E0A0976" w:tentative="1">
      <w:start w:val="1"/>
      <w:numFmt w:val="bullet"/>
      <w:lvlText w:val=""/>
      <w:lvlJc w:val="left"/>
      <w:pPr>
        <w:tabs>
          <w:tab w:val="num" w:pos="4500"/>
        </w:tabs>
        <w:ind w:left="4500" w:hanging="360"/>
      </w:pPr>
      <w:rPr>
        <w:rFonts w:ascii="Wingdings" w:hAnsi="Wingdings" w:hint="default"/>
      </w:rPr>
    </w:lvl>
    <w:lvl w:ilvl="6" w:tplc="73E0CC92" w:tentative="1">
      <w:start w:val="1"/>
      <w:numFmt w:val="bullet"/>
      <w:lvlText w:val=""/>
      <w:lvlJc w:val="left"/>
      <w:pPr>
        <w:tabs>
          <w:tab w:val="num" w:pos="5220"/>
        </w:tabs>
        <w:ind w:left="5220" w:hanging="360"/>
      </w:pPr>
      <w:rPr>
        <w:rFonts w:ascii="Symbol" w:hAnsi="Symbol" w:hint="default"/>
      </w:rPr>
    </w:lvl>
    <w:lvl w:ilvl="7" w:tplc="83B65D36" w:tentative="1">
      <w:start w:val="1"/>
      <w:numFmt w:val="bullet"/>
      <w:lvlText w:val="o"/>
      <w:lvlJc w:val="left"/>
      <w:pPr>
        <w:tabs>
          <w:tab w:val="num" w:pos="5940"/>
        </w:tabs>
        <w:ind w:left="5940" w:hanging="360"/>
      </w:pPr>
      <w:rPr>
        <w:rFonts w:ascii="Courier New" w:hAnsi="Courier New" w:hint="default"/>
      </w:rPr>
    </w:lvl>
    <w:lvl w:ilvl="8" w:tplc="7746217C" w:tentative="1">
      <w:start w:val="1"/>
      <w:numFmt w:val="bullet"/>
      <w:lvlText w:val=""/>
      <w:lvlJc w:val="left"/>
      <w:pPr>
        <w:tabs>
          <w:tab w:val="num" w:pos="6660"/>
        </w:tabs>
        <w:ind w:left="6660" w:hanging="360"/>
      </w:pPr>
      <w:rPr>
        <w:rFonts w:ascii="Wingdings" w:hAnsi="Wingdings" w:hint="default"/>
      </w:rPr>
    </w:lvl>
  </w:abstractNum>
  <w:abstractNum w:abstractNumId="33">
    <w:nsid w:val="7D947B3D"/>
    <w:multiLevelType w:val="hybridMultilevel"/>
    <w:tmpl w:val="8162FD90"/>
    <w:lvl w:ilvl="0" w:tplc="D88C0A74">
      <w:start w:val="1"/>
      <w:numFmt w:val="bullet"/>
      <w:pStyle w:val="ListBullet2Space"/>
      <w:lvlText w:val=""/>
      <w:lvlJc w:val="left"/>
      <w:pPr>
        <w:tabs>
          <w:tab w:val="num" w:pos="576"/>
        </w:tabs>
        <w:ind w:left="576" w:hanging="288"/>
      </w:pPr>
      <w:rPr>
        <w:rFonts w:ascii="Symbol" w:hAnsi="Symbol" w:hint="default"/>
        <w:b w:val="0"/>
        <w:bCs w:val="0"/>
        <w:i w:val="0"/>
        <w:iCs w:val="0"/>
        <w:caps w:val="0"/>
        <w:smallCaps w:val="0"/>
        <w:strike w:val="0"/>
        <w:dstrike w:val="0"/>
        <w:noProof w:val="0"/>
        <w:vanish w:val="0"/>
        <w:color w:val="004B66"/>
        <w:spacing w:val="0"/>
        <w:kern w:val="0"/>
        <w:position w:val="0"/>
        <w:u w:val="none"/>
        <w:vertAlign w:val="baseline"/>
        <w:em w:val="none"/>
      </w:rPr>
    </w:lvl>
    <w:lvl w:ilvl="1" w:tplc="5108F510" w:tentative="1">
      <w:start w:val="1"/>
      <w:numFmt w:val="bullet"/>
      <w:lvlText w:val="o"/>
      <w:lvlJc w:val="left"/>
      <w:pPr>
        <w:tabs>
          <w:tab w:val="num" w:pos="1440"/>
        </w:tabs>
        <w:ind w:left="1440" w:hanging="360"/>
      </w:pPr>
      <w:rPr>
        <w:rFonts w:ascii="Courier New" w:hAnsi="Courier New" w:cs="Courier New" w:hint="default"/>
      </w:rPr>
    </w:lvl>
    <w:lvl w:ilvl="2" w:tplc="1E3EB31E" w:tentative="1">
      <w:start w:val="1"/>
      <w:numFmt w:val="bullet"/>
      <w:lvlText w:val=""/>
      <w:lvlJc w:val="left"/>
      <w:pPr>
        <w:tabs>
          <w:tab w:val="num" w:pos="2160"/>
        </w:tabs>
        <w:ind w:left="2160" w:hanging="360"/>
      </w:pPr>
      <w:rPr>
        <w:rFonts w:ascii="Wingdings" w:hAnsi="Wingdings" w:hint="default"/>
      </w:rPr>
    </w:lvl>
    <w:lvl w:ilvl="3" w:tplc="09F0902A" w:tentative="1">
      <w:start w:val="1"/>
      <w:numFmt w:val="bullet"/>
      <w:lvlText w:val=""/>
      <w:lvlJc w:val="left"/>
      <w:pPr>
        <w:tabs>
          <w:tab w:val="num" w:pos="2880"/>
        </w:tabs>
        <w:ind w:left="2880" w:hanging="360"/>
      </w:pPr>
      <w:rPr>
        <w:rFonts w:ascii="Symbol" w:hAnsi="Symbol" w:hint="default"/>
      </w:rPr>
    </w:lvl>
    <w:lvl w:ilvl="4" w:tplc="0DB2C5EA" w:tentative="1">
      <w:start w:val="1"/>
      <w:numFmt w:val="bullet"/>
      <w:lvlText w:val="o"/>
      <w:lvlJc w:val="left"/>
      <w:pPr>
        <w:tabs>
          <w:tab w:val="num" w:pos="3600"/>
        </w:tabs>
        <w:ind w:left="3600" w:hanging="360"/>
      </w:pPr>
      <w:rPr>
        <w:rFonts w:ascii="Courier New" w:hAnsi="Courier New" w:cs="Courier New" w:hint="default"/>
      </w:rPr>
    </w:lvl>
    <w:lvl w:ilvl="5" w:tplc="1F4AB7A2" w:tentative="1">
      <w:start w:val="1"/>
      <w:numFmt w:val="bullet"/>
      <w:lvlText w:val=""/>
      <w:lvlJc w:val="left"/>
      <w:pPr>
        <w:tabs>
          <w:tab w:val="num" w:pos="4320"/>
        </w:tabs>
        <w:ind w:left="4320" w:hanging="360"/>
      </w:pPr>
      <w:rPr>
        <w:rFonts w:ascii="Wingdings" w:hAnsi="Wingdings" w:hint="default"/>
      </w:rPr>
    </w:lvl>
    <w:lvl w:ilvl="6" w:tplc="48B473E2" w:tentative="1">
      <w:start w:val="1"/>
      <w:numFmt w:val="bullet"/>
      <w:lvlText w:val=""/>
      <w:lvlJc w:val="left"/>
      <w:pPr>
        <w:tabs>
          <w:tab w:val="num" w:pos="5040"/>
        </w:tabs>
        <w:ind w:left="5040" w:hanging="360"/>
      </w:pPr>
      <w:rPr>
        <w:rFonts w:ascii="Symbol" w:hAnsi="Symbol" w:hint="default"/>
      </w:rPr>
    </w:lvl>
    <w:lvl w:ilvl="7" w:tplc="11CAEB10" w:tentative="1">
      <w:start w:val="1"/>
      <w:numFmt w:val="bullet"/>
      <w:lvlText w:val="o"/>
      <w:lvlJc w:val="left"/>
      <w:pPr>
        <w:tabs>
          <w:tab w:val="num" w:pos="5760"/>
        </w:tabs>
        <w:ind w:left="5760" w:hanging="360"/>
      </w:pPr>
      <w:rPr>
        <w:rFonts w:ascii="Courier New" w:hAnsi="Courier New" w:cs="Courier New" w:hint="default"/>
      </w:rPr>
    </w:lvl>
    <w:lvl w:ilvl="8" w:tplc="44A00C52" w:tentative="1">
      <w:start w:val="1"/>
      <w:numFmt w:val="bullet"/>
      <w:lvlText w:val=""/>
      <w:lvlJc w:val="left"/>
      <w:pPr>
        <w:tabs>
          <w:tab w:val="num" w:pos="6480"/>
        </w:tabs>
        <w:ind w:left="6480" w:hanging="360"/>
      </w:pPr>
      <w:rPr>
        <w:rFonts w:ascii="Wingdings" w:hAnsi="Wingdings" w:hint="default"/>
      </w:rPr>
    </w:lvl>
  </w:abstractNum>
  <w:num w:numId="1">
    <w:abstractNumId w:val="28"/>
  </w:num>
  <w:num w:numId="2">
    <w:abstractNumId w:val="23"/>
  </w:num>
  <w:num w:numId="3">
    <w:abstractNumId w:val="26"/>
  </w:num>
  <w:num w:numId="4">
    <w:abstractNumId w:val="33"/>
  </w:num>
  <w:num w:numId="5">
    <w:abstractNumId w:val="29"/>
  </w:num>
  <w:num w:numId="6">
    <w:abstractNumId w:val="22"/>
  </w:num>
  <w:num w:numId="7">
    <w:abstractNumId w:val="32"/>
  </w:num>
  <w:num w:numId="8">
    <w:abstractNumId w:val="10"/>
  </w:num>
  <w:num w:numId="9">
    <w:abstractNumId w:val="20"/>
  </w:num>
  <w:num w:numId="10">
    <w:abstractNumId w:val="3"/>
  </w:num>
  <w:num w:numId="11">
    <w:abstractNumId w:val="31"/>
  </w:num>
  <w:num w:numId="12">
    <w:abstractNumId w:val="6"/>
    <w:lvlOverride w:ilvl="0">
      <w:startOverride w:val="1"/>
      <w:lvl w:ilvl="0">
        <w:start w:val="1"/>
        <w:numFmt w:val="decimal"/>
        <w:pStyle w:val="CapBullet1"/>
        <w:lvlText w:val="%1)"/>
        <w:lvlJc w:val="left"/>
        <w:pPr>
          <w:tabs>
            <w:tab w:val="num" w:pos="360"/>
          </w:tabs>
          <w:ind w:left="360" w:hanging="360"/>
        </w:pPr>
        <w:rPr>
          <w:rFonts w:ascii="Times New Roman" w:hAnsi="Times New Roman" w:hint="default"/>
          <w:color w:val="auto"/>
          <w:sz w:val="20"/>
          <w:szCs w:val="20"/>
          <w:u w:val="none"/>
        </w:rPr>
      </w:lvl>
    </w:lvlOverride>
    <w:lvlOverride w:ilvl="1">
      <w:startOverride w:val="1"/>
      <w:lvl w:ilvl="1">
        <w:start w:val="1"/>
        <w:numFmt w:val="lowerLetter"/>
        <w:pStyle w:val="CapBullet2"/>
        <w:lvlText w:val="%2)"/>
        <w:lvlJc w:val="left"/>
        <w:pPr>
          <w:tabs>
            <w:tab w:val="num" w:pos="720"/>
          </w:tabs>
          <w:ind w:left="720" w:hanging="360"/>
        </w:pPr>
        <w:rPr>
          <w:rFonts w:ascii="Times New Roman" w:hAnsi="Times New Roman" w:hint="default"/>
          <w:color w:val="auto"/>
          <w:sz w:val="20"/>
          <w:szCs w:val="20"/>
        </w:rPr>
      </w:lvl>
    </w:lvlOverride>
    <w:lvlOverride w:ilvl="2">
      <w:startOverride w:val="1"/>
      <w:lvl w:ilvl="2">
        <w:start w:val="1"/>
        <w:numFmt w:val="lowerRoman"/>
        <w:pStyle w:val="CapBullet3"/>
        <w:lvlText w:val="%3)"/>
        <w:lvlJc w:val="left"/>
        <w:pPr>
          <w:tabs>
            <w:tab w:val="num" w:pos="1080"/>
          </w:tabs>
          <w:ind w:left="1080" w:hanging="360"/>
        </w:pPr>
        <w:rPr>
          <w:rFonts w:ascii="Times New Roman" w:hAnsi="Times New Roman" w:hint="default"/>
          <w:color w:val="auto"/>
          <w:sz w:val="20"/>
          <w:szCs w:val="20"/>
        </w:rPr>
      </w:lvl>
    </w:lvlOverride>
    <w:lvlOverride w:ilvl="3">
      <w:startOverride w:val="1"/>
      <w:lvl w:ilvl="3">
        <w:start w:val="1"/>
        <w:numFmt w:val="bullet"/>
        <w:pStyle w:val="CapBullet4"/>
        <w:lvlText w:val=""/>
        <w:lvlJc w:val="left"/>
        <w:pPr>
          <w:tabs>
            <w:tab w:val="num" w:pos="1440"/>
          </w:tabs>
          <w:ind w:left="1440" w:hanging="360"/>
        </w:pPr>
        <w:rPr>
          <w:rFonts w:ascii="Symbol" w:hAnsi="Symbol" w:hint="default"/>
          <w:color w:val="auto"/>
          <w:sz w:val="20"/>
          <w:szCs w:val="20"/>
        </w:rPr>
      </w:lvl>
    </w:lvlOverride>
    <w:lvlOverride w:ilvl="4">
      <w:startOverride w:val="1"/>
      <w:lvl w:ilvl="4">
        <w:start w:val="1"/>
        <w:numFmt w:val="lowerLetter"/>
        <w:lvlText w:val="(%5)"/>
        <w:lvlJc w:val="left"/>
        <w:pPr>
          <w:tabs>
            <w:tab w:val="num" w:pos="1800"/>
          </w:tabs>
          <w:ind w:left="1800" w:hanging="360"/>
        </w:pPr>
        <w:rPr>
          <w:rFonts w:hint="default"/>
        </w:rPr>
      </w:lvl>
    </w:lvlOverride>
    <w:lvlOverride w:ilvl="5">
      <w:startOverride w:val="1"/>
      <w:lvl w:ilvl="5">
        <w:start w:val="1"/>
        <w:numFmt w:val="lowerRoman"/>
        <w:lvlText w:val="(%6)"/>
        <w:lvlJc w:val="left"/>
        <w:pPr>
          <w:tabs>
            <w:tab w:val="num" w:pos="2160"/>
          </w:tabs>
          <w:ind w:left="2160" w:hanging="360"/>
        </w:pPr>
        <w:rPr>
          <w:rFonts w:hint="default"/>
        </w:rPr>
      </w:lvl>
    </w:lvlOverride>
    <w:lvlOverride w:ilvl="6">
      <w:startOverride w:val="1"/>
      <w:lvl w:ilvl="6">
        <w:start w:val="1"/>
        <w:numFmt w:val="decimal"/>
        <w:lvlText w:val="%7."/>
        <w:lvlJc w:val="left"/>
        <w:pPr>
          <w:tabs>
            <w:tab w:val="num" w:pos="2520"/>
          </w:tabs>
          <w:ind w:left="2520" w:hanging="360"/>
        </w:pPr>
        <w:rPr>
          <w:rFonts w:hint="default"/>
        </w:rPr>
      </w:lvl>
    </w:lvlOverride>
    <w:lvlOverride w:ilvl="7">
      <w:startOverride w:val="1"/>
      <w:lvl w:ilvl="7">
        <w:start w:val="1"/>
        <w:numFmt w:val="lowerLetter"/>
        <w:lvlText w:val="%8."/>
        <w:lvlJc w:val="left"/>
        <w:pPr>
          <w:tabs>
            <w:tab w:val="num" w:pos="2880"/>
          </w:tabs>
          <w:ind w:left="2880" w:hanging="360"/>
        </w:pPr>
        <w:rPr>
          <w:rFonts w:hint="default"/>
        </w:rPr>
      </w:lvl>
    </w:lvlOverride>
    <w:lvlOverride w:ilvl="8">
      <w:startOverride w:val="1"/>
      <w:lvl w:ilvl="8">
        <w:start w:val="1"/>
        <w:numFmt w:val="lowerRoman"/>
        <w:lvlText w:val="%9."/>
        <w:lvlJc w:val="left"/>
        <w:pPr>
          <w:tabs>
            <w:tab w:val="num" w:pos="3240"/>
          </w:tabs>
          <w:ind w:left="3240" w:hanging="360"/>
        </w:pPr>
        <w:rPr>
          <w:rFonts w:hint="default"/>
        </w:rPr>
      </w:lvl>
    </w:lvlOverride>
  </w:num>
  <w:num w:numId="13">
    <w:abstractNumId w:val="6"/>
  </w:num>
  <w:num w:numId="14">
    <w:abstractNumId w:val="17"/>
  </w:num>
  <w:num w:numId="15">
    <w:abstractNumId w:val="25"/>
  </w:num>
  <w:num w:numId="16">
    <w:abstractNumId w:val="30"/>
  </w:num>
  <w:num w:numId="17">
    <w:abstractNumId w:val="18"/>
  </w:num>
  <w:num w:numId="18">
    <w:abstractNumId w:val="2"/>
  </w:num>
  <w:num w:numId="19">
    <w:abstractNumId w:val="16"/>
  </w:num>
  <w:num w:numId="20">
    <w:abstractNumId w:val="9"/>
  </w:num>
  <w:num w:numId="21">
    <w:abstractNumId w:val="11"/>
  </w:num>
  <w:num w:numId="22">
    <w:abstractNumId w:val="5"/>
  </w:num>
  <w:num w:numId="23">
    <w:abstractNumId w:val="24"/>
  </w:num>
  <w:num w:numId="24">
    <w:abstractNumId w:val="21"/>
  </w:num>
  <w:num w:numId="25">
    <w:abstractNumId w:val="14"/>
  </w:num>
  <w:num w:numId="26">
    <w:abstractNumId w:val="1"/>
  </w:num>
  <w:num w:numId="27">
    <w:abstractNumId w:val="27"/>
  </w:num>
  <w:num w:numId="28">
    <w:abstractNumId w:val="12"/>
  </w:num>
  <w:num w:numId="29">
    <w:abstractNumId w:val="19"/>
  </w:num>
  <w:num w:numId="30">
    <w:abstractNumId w:val="8"/>
  </w:num>
  <w:num w:numId="31">
    <w:abstractNumId w:val="7"/>
  </w:num>
  <w:num w:numId="32">
    <w:abstractNumId w:val="4"/>
  </w:num>
  <w:num w:numId="33">
    <w:abstractNumId w:val="0"/>
  </w:num>
  <w:num w:numId="34">
    <w:abstractNumId w:val="13"/>
  </w:num>
  <w:num w:numId="35">
    <w:abstractNumId w:val="15"/>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stylePaneFormatFilter w:val="1F08"/>
  <w:defaultTabStop w:val="720"/>
  <w:hyphenationZone w:val="425"/>
  <w:drawingGridHorizontalSpacing w:val="100"/>
  <w:displayHorizontalDrawingGridEvery w:val="2"/>
  <w:characterSpacingControl w:val="doNotCompress"/>
  <w:hdrShapeDefaults>
    <o:shapedefaults v:ext="edit" spidmax="6146">
      <o:colormru v:ext="edit" colors="#009bcc"/>
    </o:shapedefaults>
    <o:shapelayout v:ext="edit">
      <o:idmap v:ext="edit" data="2"/>
      <o:rules v:ext="edit">
        <o:r id="V:Rule3" type="connector" idref="#_x0000_s2049"/>
        <o:r id="V:Rule4" type="connector" idref="#_x0000_s2050"/>
      </o:rules>
    </o:shapelayout>
  </w:hdrShapeDefaults>
  <w:footnotePr>
    <w:footnote w:id="-1"/>
    <w:footnote w:id="0"/>
  </w:footnotePr>
  <w:endnotePr>
    <w:endnote w:id="-1"/>
    <w:endnote w:id="0"/>
  </w:endnotePr>
  <w:compat/>
  <w:rsids>
    <w:rsidRoot w:val="003D32A1"/>
    <w:rsid w:val="000004CB"/>
    <w:rsid w:val="000006D8"/>
    <w:rsid w:val="00000E06"/>
    <w:rsid w:val="0000110C"/>
    <w:rsid w:val="0000118B"/>
    <w:rsid w:val="00001498"/>
    <w:rsid w:val="00001D93"/>
    <w:rsid w:val="000025C3"/>
    <w:rsid w:val="00002B2D"/>
    <w:rsid w:val="00002E47"/>
    <w:rsid w:val="00002E8E"/>
    <w:rsid w:val="0000386E"/>
    <w:rsid w:val="00003BE7"/>
    <w:rsid w:val="00004408"/>
    <w:rsid w:val="000048C1"/>
    <w:rsid w:val="00004DA0"/>
    <w:rsid w:val="00005A83"/>
    <w:rsid w:val="000068DB"/>
    <w:rsid w:val="00006E2B"/>
    <w:rsid w:val="00007CFF"/>
    <w:rsid w:val="000105E7"/>
    <w:rsid w:val="0001076C"/>
    <w:rsid w:val="00010B9E"/>
    <w:rsid w:val="00011E84"/>
    <w:rsid w:val="000146E2"/>
    <w:rsid w:val="00014F4C"/>
    <w:rsid w:val="000150E6"/>
    <w:rsid w:val="00015B17"/>
    <w:rsid w:val="000216BC"/>
    <w:rsid w:val="000220AF"/>
    <w:rsid w:val="00022D12"/>
    <w:rsid w:val="00023735"/>
    <w:rsid w:val="00023C39"/>
    <w:rsid w:val="00023DD7"/>
    <w:rsid w:val="00024820"/>
    <w:rsid w:val="0002586E"/>
    <w:rsid w:val="00025CA4"/>
    <w:rsid w:val="00026E46"/>
    <w:rsid w:val="000275CA"/>
    <w:rsid w:val="00027643"/>
    <w:rsid w:val="00027EAC"/>
    <w:rsid w:val="00030022"/>
    <w:rsid w:val="000307D2"/>
    <w:rsid w:val="00030934"/>
    <w:rsid w:val="0003227F"/>
    <w:rsid w:val="0003256C"/>
    <w:rsid w:val="00033CCA"/>
    <w:rsid w:val="00034649"/>
    <w:rsid w:val="00034781"/>
    <w:rsid w:val="00035EC9"/>
    <w:rsid w:val="0003661A"/>
    <w:rsid w:val="00036A4F"/>
    <w:rsid w:val="000370E7"/>
    <w:rsid w:val="00037DC8"/>
    <w:rsid w:val="0004069A"/>
    <w:rsid w:val="00040946"/>
    <w:rsid w:val="000409C4"/>
    <w:rsid w:val="0004101D"/>
    <w:rsid w:val="000413BA"/>
    <w:rsid w:val="00041B4E"/>
    <w:rsid w:val="00042C92"/>
    <w:rsid w:val="00043AAC"/>
    <w:rsid w:val="00044EBC"/>
    <w:rsid w:val="0004531F"/>
    <w:rsid w:val="00045EEE"/>
    <w:rsid w:val="00046E00"/>
    <w:rsid w:val="00047072"/>
    <w:rsid w:val="000473CF"/>
    <w:rsid w:val="00047515"/>
    <w:rsid w:val="000476E9"/>
    <w:rsid w:val="00047EF8"/>
    <w:rsid w:val="000506A7"/>
    <w:rsid w:val="00051699"/>
    <w:rsid w:val="000518E1"/>
    <w:rsid w:val="00052315"/>
    <w:rsid w:val="00052DBB"/>
    <w:rsid w:val="00052E6E"/>
    <w:rsid w:val="00053B77"/>
    <w:rsid w:val="00054371"/>
    <w:rsid w:val="00055610"/>
    <w:rsid w:val="00055911"/>
    <w:rsid w:val="00055A3C"/>
    <w:rsid w:val="00056D46"/>
    <w:rsid w:val="00056F20"/>
    <w:rsid w:val="00057458"/>
    <w:rsid w:val="00057A0F"/>
    <w:rsid w:val="00057C83"/>
    <w:rsid w:val="00057D03"/>
    <w:rsid w:val="00057DA6"/>
    <w:rsid w:val="0006072B"/>
    <w:rsid w:val="0006080C"/>
    <w:rsid w:val="000616D5"/>
    <w:rsid w:val="000619DB"/>
    <w:rsid w:val="00061AF8"/>
    <w:rsid w:val="00062996"/>
    <w:rsid w:val="00062B80"/>
    <w:rsid w:val="00062D41"/>
    <w:rsid w:val="00063AD1"/>
    <w:rsid w:val="00064CC9"/>
    <w:rsid w:val="000650F8"/>
    <w:rsid w:val="0006620A"/>
    <w:rsid w:val="00066EB8"/>
    <w:rsid w:val="00067424"/>
    <w:rsid w:val="0007007C"/>
    <w:rsid w:val="0007117F"/>
    <w:rsid w:val="00073B60"/>
    <w:rsid w:val="0007438F"/>
    <w:rsid w:val="00074E94"/>
    <w:rsid w:val="00074F8C"/>
    <w:rsid w:val="000753FA"/>
    <w:rsid w:val="00075AF4"/>
    <w:rsid w:val="00076F79"/>
    <w:rsid w:val="0007701A"/>
    <w:rsid w:val="0007740A"/>
    <w:rsid w:val="000803FD"/>
    <w:rsid w:val="00080C64"/>
    <w:rsid w:val="00081817"/>
    <w:rsid w:val="000837BD"/>
    <w:rsid w:val="00083A72"/>
    <w:rsid w:val="00083AF4"/>
    <w:rsid w:val="000842D0"/>
    <w:rsid w:val="00084911"/>
    <w:rsid w:val="000849F4"/>
    <w:rsid w:val="00085646"/>
    <w:rsid w:val="00085843"/>
    <w:rsid w:val="000860F9"/>
    <w:rsid w:val="0008743B"/>
    <w:rsid w:val="00087A2E"/>
    <w:rsid w:val="00087CBC"/>
    <w:rsid w:val="00090197"/>
    <w:rsid w:val="00091111"/>
    <w:rsid w:val="00091357"/>
    <w:rsid w:val="00091591"/>
    <w:rsid w:val="000917C8"/>
    <w:rsid w:val="000925B1"/>
    <w:rsid w:val="000927B4"/>
    <w:rsid w:val="00092A67"/>
    <w:rsid w:val="00094CD1"/>
    <w:rsid w:val="000957DA"/>
    <w:rsid w:val="00095B58"/>
    <w:rsid w:val="00097585"/>
    <w:rsid w:val="000A0D61"/>
    <w:rsid w:val="000A1974"/>
    <w:rsid w:val="000A2596"/>
    <w:rsid w:val="000A2B7D"/>
    <w:rsid w:val="000A2C03"/>
    <w:rsid w:val="000A406B"/>
    <w:rsid w:val="000A4473"/>
    <w:rsid w:val="000A5F2C"/>
    <w:rsid w:val="000A5FD8"/>
    <w:rsid w:val="000A611B"/>
    <w:rsid w:val="000A6F58"/>
    <w:rsid w:val="000A78B2"/>
    <w:rsid w:val="000A78E1"/>
    <w:rsid w:val="000B03B2"/>
    <w:rsid w:val="000B0C34"/>
    <w:rsid w:val="000B0C70"/>
    <w:rsid w:val="000B101C"/>
    <w:rsid w:val="000B1058"/>
    <w:rsid w:val="000B525C"/>
    <w:rsid w:val="000B567C"/>
    <w:rsid w:val="000B5A11"/>
    <w:rsid w:val="000B5F17"/>
    <w:rsid w:val="000B5FA9"/>
    <w:rsid w:val="000B6AE4"/>
    <w:rsid w:val="000B7BA2"/>
    <w:rsid w:val="000B7DEA"/>
    <w:rsid w:val="000C0A1B"/>
    <w:rsid w:val="000C0D1A"/>
    <w:rsid w:val="000C0F02"/>
    <w:rsid w:val="000C1CB9"/>
    <w:rsid w:val="000C2238"/>
    <w:rsid w:val="000C3F1E"/>
    <w:rsid w:val="000C45B7"/>
    <w:rsid w:val="000C47C0"/>
    <w:rsid w:val="000C497B"/>
    <w:rsid w:val="000C7D80"/>
    <w:rsid w:val="000D06CB"/>
    <w:rsid w:val="000D10BC"/>
    <w:rsid w:val="000D146B"/>
    <w:rsid w:val="000D1DAC"/>
    <w:rsid w:val="000D1DB0"/>
    <w:rsid w:val="000D2B5C"/>
    <w:rsid w:val="000D2D1A"/>
    <w:rsid w:val="000D36FB"/>
    <w:rsid w:val="000D3E1A"/>
    <w:rsid w:val="000D413B"/>
    <w:rsid w:val="000D4602"/>
    <w:rsid w:val="000D5975"/>
    <w:rsid w:val="000D5EB5"/>
    <w:rsid w:val="000D7514"/>
    <w:rsid w:val="000D7772"/>
    <w:rsid w:val="000D7B56"/>
    <w:rsid w:val="000E0225"/>
    <w:rsid w:val="000E0B2B"/>
    <w:rsid w:val="000E0D9D"/>
    <w:rsid w:val="000E1102"/>
    <w:rsid w:val="000E1558"/>
    <w:rsid w:val="000E1EB6"/>
    <w:rsid w:val="000E3AC7"/>
    <w:rsid w:val="000E3CF9"/>
    <w:rsid w:val="000E3E87"/>
    <w:rsid w:val="000E45BE"/>
    <w:rsid w:val="000E5FD1"/>
    <w:rsid w:val="000E72F3"/>
    <w:rsid w:val="000F0292"/>
    <w:rsid w:val="000F1267"/>
    <w:rsid w:val="000F1FD9"/>
    <w:rsid w:val="000F2FFA"/>
    <w:rsid w:val="000F3268"/>
    <w:rsid w:val="000F44DF"/>
    <w:rsid w:val="000F47FD"/>
    <w:rsid w:val="000F4885"/>
    <w:rsid w:val="000F6556"/>
    <w:rsid w:val="000F7464"/>
    <w:rsid w:val="0010182D"/>
    <w:rsid w:val="00102116"/>
    <w:rsid w:val="00104899"/>
    <w:rsid w:val="00106E15"/>
    <w:rsid w:val="001071A2"/>
    <w:rsid w:val="001074D2"/>
    <w:rsid w:val="00107605"/>
    <w:rsid w:val="0011030B"/>
    <w:rsid w:val="00110AED"/>
    <w:rsid w:val="001114C1"/>
    <w:rsid w:val="001119D1"/>
    <w:rsid w:val="00111CED"/>
    <w:rsid w:val="00112D99"/>
    <w:rsid w:val="00114B11"/>
    <w:rsid w:val="00116209"/>
    <w:rsid w:val="0011675B"/>
    <w:rsid w:val="00116EC0"/>
    <w:rsid w:val="001178B3"/>
    <w:rsid w:val="00120284"/>
    <w:rsid w:val="00120A12"/>
    <w:rsid w:val="001210D9"/>
    <w:rsid w:val="00121869"/>
    <w:rsid w:val="00122DA2"/>
    <w:rsid w:val="0012370F"/>
    <w:rsid w:val="0012563A"/>
    <w:rsid w:val="00125AA2"/>
    <w:rsid w:val="00126726"/>
    <w:rsid w:val="00126CEB"/>
    <w:rsid w:val="00126FE6"/>
    <w:rsid w:val="001306B4"/>
    <w:rsid w:val="0013245C"/>
    <w:rsid w:val="00132733"/>
    <w:rsid w:val="0013297C"/>
    <w:rsid w:val="00132E19"/>
    <w:rsid w:val="00133AF8"/>
    <w:rsid w:val="00133B7C"/>
    <w:rsid w:val="00133F04"/>
    <w:rsid w:val="001342A7"/>
    <w:rsid w:val="00135ED7"/>
    <w:rsid w:val="0013696E"/>
    <w:rsid w:val="00136CF7"/>
    <w:rsid w:val="00140976"/>
    <w:rsid w:val="0014143E"/>
    <w:rsid w:val="00141554"/>
    <w:rsid w:val="001421C2"/>
    <w:rsid w:val="00142380"/>
    <w:rsid w:val="0014348B"/>
    <w:rsid w:val="0014354D"/>
    <w:rsid w:val="00144255"/>
    <w:rsid w:val="0014529E"/>
    <w:rsid w:val="00145E4A"/>
    <w:rsid w:val="00145ED5"/>
    <w:rsid w:val="001462F6"/>
    <w:rsid w:val="00146A00"/>
    <w:rsid w:val="00146E2D"/>
    <w:rsid w:val="001477BF"/>
    <w:rsid w:val="00150A14"/>
    <w:rsid w:val="00150B93"/>
    <w:rsid w:val="00151E69"/>
    <w:rsid w:val="00152296"/>
    <w:rsid w:val="0015264E"/>
    <w:rsid w:val="001528E6"/>
    <w:rsid w:val="0015428B"/>
    <w:rsid w:val="00154550"/>
    <w:rsid w:val="001562A0"/>
    <w:rsid w:val="00157363"/>
    <w:rsid w:val="001574CF"/>
    <w:rsid w:val="00157BAC"/>
    <w:rsid w:val="0016021F"/>
    <w:rsid w:val="00160519"/>
    <w:rsid w:val="00160AAE"/>
    <w:rsid w:val="001618D4"/>
    <w:rsid w:val="00161CCE"/>
    <w:rsid w:val="00162081"/>
    <w:rsid w:val="00163DB1"/>
    <w:rsid w:val="00163EC3"/>
    <w:rsid w:val="00164B79"/>
    <w:rsid w:val="0016527E"/>
    <w:rsid w:val="00166D81"/>
    <w:rsid w:val="00167587"/>
    <w:rsid w:val="0016759F"/>
    <w:rsid w:val="001712E3"/>
    <w:rsid w:val="00171A0B"/>
    <w:rsid w:val="00171B23"/>
    <w:rsid w:val="00171B30"/>
    <w:rsid w:val="00171E9F"/>
    <w:rsid w:val="00171F88"/>
    <w:rsid w:val="00172142"/>
    <w:rsid w:val="00174075"/>
    <w:rsid w:val="00174590"/>
    <w:rsid w:val="00175ECA"/>
    <w:rsid w:val="0017636B"/>
    <w:rsid w:val="00177210"/>
    <w:rsid w:val="0018035E"/>
    <w:rsid w:val="00180440"/>
    <w:rsid w:val="00180830"/>
    <w:rsid w:val="00180AB9"/>
    <w:rsid w:val="00180DB1"/>
    <w:rsid w:val="00181068"/>
    <w:rsid w:val="00181A64"/>
    <w:rsid w:val="00181F41"/>
    <w:rsid w:val="00182132"/>
    <w:rsid w:val="00182CF9"/>
    <w:rsid w:val="001834D7"/>
    <w:rsid w:val="001847EF"/>
    <w:rsid w:val="00185901"/>
    <w:rsid w:val="00185C9E"/>
    <w:rsid w:val="0018654D"/>
    <w:rsid w:val="00190662"/>
    <w:rsid w:val="00191C57"/>
    <w:rsid w:val="00191D54"/>
    <w:rsid w:val="0019216A"/>
    <w:rsid w:val="00192485"/>
    <w:rsid w:val="00192621"/>
    <w:rsid w:val="0019338F"/>
    <w:rsid w:val="00193568"/>
    <w:rsid w:val="00193999"/>
    <w:rsid w:val="00193AC3"/>
    <w:rsid w:val="00194979"/>
    <w:rsid w:val="0019538A"/>
    <w:rsid w:val="00196781"/>
    <w:rsid w:val="001A0166"/>
    <w:rsid w:val="001A0353"/>
    <w:rsid w:val="001A0849"/>
    <w:rsid w:val="001A0AC7"/>
    <w:rsid w:val="001A192B"/>
    <w:rsid w:val="001A1B99"/>
    <w:rsid w:val="001A3113"/>
    <w:rsid w:val="001A5A03"/>
    <w:rsid w:val="001A5B0A"/>
    <w:rsid w:val="001A5D1E"/>
    <w:rsid w:val="001A747B"/>
    <w:rsid w:val="001A7F8B"/>
    <w:rsid w:val="001B010F"/>
    <w:rsid w:val="001B0B09"/>
    <w:rsid w:val="001B17E6"/>
    <w:rsid w:val="001B180E"/>
    <w:rsid w:val="001B1DF5"/>
    <w:rsid w:val="001B2CEC"/>
    <w:rsid w:val="001B33BE"/>
    <w:rsid w:val="001B4959"/>
    <w:rsid w:val="001B4C29"/>
    <w:rsid w:val="001B4F9A"/>
    <w:rsid w:val="001B53D1"/>
    <w:rsid w:val="001B5B14"/>
    <w:rsid w:val="001B6060"/>
    <w:rsid w:val="001B6540"/>
    <w:rsid w:val="001B6924"/>
    <w:rsid w:val="001B7226"/>
    <w:rsid w:val="001C1E6C"/>
    <w:rsid w:val="001C1E73"/>
    <w:rsid w:val="001C2608"/>
    <w:rsid w:val="001C28B6"/>
    <w:rsid w:val="001C2ED7"/>
    <w:rsid w:val="001C3020"/>
    <w:rsid w:val="001C3414"/>
    <w:rsid w:val="001C42B5"/>
    <w:rsid w:val="001C5B07"/>
    <w:rsid w:val="001C5B91"/>
    <w:rsid w:val="001C6520"/>
    <w:rsid w:val="001C7711"/>
    <w:rsid w:val="001C78B6"/>
    <w:rsid w:val="001D0309"/>
    <w:rsid w:val="001D3A14"/>
    <w:rsid w:val="001D5DA0"/>
    <w:rsid w:val="001D6046"/>
    <w:rsid w:val="001D6C29"/>
    <w:rsid w:val="001D7740"/>
    <w:rsid w:val="001E00F5"/>
    <w:rsid w:val="001E0A1A"/>
    <w:rsid w:val="001E137F"/>
    <w:rsid w:val="001E1656"/>
    <w:rsid w:val="001E2FFF"/>
    <w:rsid w:val="001E330B"/>
    <w:rsid w:val="001E383A"/>
    <w:rsid w:val="001E3B06"/>
    <w:rsid w:val="001E3B71"/>
    <w:rsid w:val="001E3EA4"/>
    <w:rsid w:val="001E4E2A"/>
    <w:rsid w:val="001E6BB3"/>
    <w:rsid w:val="001E746A"/>
    <w:rsid w:val="001F043A"/>
    <w:rsid w:val="001F1272"/>
    <w:rsid w:val="001F16B0"/>
    <w:rsid w:val="001F2556"/>
    <w:rsid w:val="001F34A2"/>
    <w:rsid w:val="001F367A"/>
    <w:rsid w:val="001F4265"/>
    <w:rsid w:val="001F4873"/>
    <w:rsid w:val="001F48D3"/>
    <w:rsid w:val="001F4A8A"/>
    <w:rsid w:val="001F55EC"/>
    <w:rsid w:val="001F5897"/>
    <w:rsid w:val="001F6560"/>
    <w:rsid w:val="001F711D"/>
    <w:rsid w:val="001F799C"/>
    <w:rsid w:val="00200390"/>
    <w:rsid w:val="00200691"/>
    <w:rsid w:val="00201355"/>
    <w:rsid w:val="00201FB4"/>
    <w:rsid w:val="00202910"/>
    <w:rsid w:val="00203B81"/>
    <w:rsid w:val="00204469"/>
    <w:rsid w:val="002047EB"/>
    <w:rsid w:val="0020504E"/>
    <w:rsid w:val="002053D8"/>
    <w:rsid w:val="002053FF"/>
    <w:rsid w:val="0020680F"/>
    <w:rsid w:val="00207681"/>
    <w:rsid w:val="00207AEE"/>
    <w:rsid w:val="00207BA5"/>
    <w:rsid w:val="00210E72"/>
    <w:rsid w:val="00211953"/>
    <w:rsid w:val="002130A8"/>
    <w:rsid w:val="0021478F"/>
    <w:rsid w:val="00214FAE"/>
    <w:rsid w:val="00215973"/>
    <w:rsid w:val="00215EF5"/>
    <w:rsid w:val="00216F0F"/>
    <w:rsid w:val="00217102"/>
    <w:rsid w:val="002171F1"/>
    <w:rsid w:val="00220E9E"/>
    <w:rsid w:val="0022156D"/>
    <w:rsid w:val="002219BD"/>
    <w:rsid w:val="00221D3D"/>
    <w:rsid w:val="0022290B"/>
    <w:rsid w:val="00223B85"/>
    <w:rsid w:val="00223DEE"/>
    <w:rsid w:val="002264E7"/>
    <w:rsid w:val="00227971"/>
    <w:rsid w:val="00231039"/>
    <w:rsid w:val="002311D7"/>
    <w:rsid w:val="0023133E"/>
    <w:rsid w:val="002316DD"/>
    <w:rsid w:val="00231783"/>
    <w:rsid w:val="00231EB1"/>
    <w:rsid w:val="002324BF"/>
    <w:rsid w:val="00232FA2"/>
    <w:rsid w:val="00233863"/>
    <w:rsid w:val="00233FA3"/>
    <w:rsid w:val="00234AF3"/>
    <w:rsid w:val="002368F4"/>
    <w:rsid w:val="00237348"/>
    <w:rsid w:val="00237449"/>
    <w:rsid w:val="00237C7D"/>
    <w:rsid w:val="00237D0E"/>
    <w:rsid w:val="0024012D"/>
    <w:rsid w:val="002404F0"/>
    <w:rsid w:val="002408EA"/>
    <w:rsid w:val="002410DC"/>
    <w:rsid w:val="00241319"/>
    <w:rsid w:val="0024148B"/>
    <w:rsid w:val="00242ACB"/>
    <w:rsid w:val="00243C72"/>
    <w:rsid w:val="00243F92"/>
    <w:rsid w:val="002441BE"/>
    <w:rsid w:val="00244468"/>
    <w:rsid w:val="002445E3"/>
    <w:rsid w:val="002451DD"/>
    <w:rsid w:val="002452D8"/>
    <w:rsid w:val="002453D5"/>
    <w:rsid w:val="00245604"/>
    <w:rsid w:val="00250476"/>
    <w:rsid w:val="00250E4D"/>
    <w:rsid w:val="00251ED9"/>
    <w:rsid w:val="00252F0C"/>
    <w:rsid w:val="00253772"/>
    <w:rsid w:val="002539B8"/>
    <w:rsid w:val="0025463C"/>
    <w:rsid w:val="0025476F"/>
    <w:rsid w:val="00255492"/>
    <w:rsid w:val="00256329"/>
    <w:rsid w:val="00257C87"/>
    <w:rsid w:val="00257D30"/>
    <w:rsid w:val="00260C4E"/>
    <w:rsid w:val="00260EBC"/>
    <w:rsid w:val="00260EFD"/>
    <w:rsid w:val="00261250"/>
    <w:rsid w:val="00261F4B"/>
    <w:rsid w:val="00262004"/>
    <w:rsid w:val="00262D61"/>
    <w:rsid w:val="00263509"/>
    <w:rsid w:val="00263533"/>
    <w:rsid w:val="002643D9"/>
    <w:rsid w:val="00266E24"/>
    <w:rsid w:val="002670B3"/>
    <w:rsid w:val="0026749E"/>
    <w:rsid w:val="002712A0"/>
    <w:rsid w:val="00271C5B"/>
    <w:rsid w:val="00271FD8"/>
    <w:rsid w:val="002724C2"/>
    <w:rsid w:val="002724EB"/>
    <w:rsid w:val="002729F5"/>
    <w:rsid w:val="002734C9"/>
    <w:rsid w:val="0027589B"/>
    <w:rsid w:val="0027590A"/>
    <w:rsid w:val="0027669C"/>
    <w:rsid w:val="00276E9F"/>
    <w:rsid w:val="00277155"/>
    <w:rsid w:val="0027718E"/>
    <w:rsid w:val="00277B40"/>
    <w:rsid w:val="00280BF0"/>
    <w:rsid w:val="00280C08"/>
    <w:rsid w:val="0028111E"/>
    <w:rsid w:val="00281600"/>
    <w:rsid w:val="002822B6"/>
    <w:rsid w:val="00282C0E"/>
    <w:rsid w:val="00282D99"/>
    <w:rsid w:val="002830D1"/>
    <w:rsid w:val="00286A76"/>
    <w:rsid w:val="00290374"/>
    <w:rsid w:val="00291394"/>
    <w:rsid w:val="00291A7C"/>
    <w:rsid w:val="00291FB4"/>
    <w:rsid w:val="00292613"/>
    <w:rsid w:val="002926DD"/>
    <w:rsid w:val="0029272C"/>
    <w:rsid w:val="00292841"/>
    <w:rsid w:val="002929FB"/>
    <w:rsid w:val="00292F72"/>
    <w:rsid w:val="00294699"/>
    <w:rsid w:val="002946BC"/>
    <w:rsid w:val="00294834"/>
    <w:rsid w:val="00294C0D"/>
    <w:rsid w:val="00295F65"/>
    <w:rsid w:val="00296193"/>
    <w:rsid w:val="0029662C"/>
    <w:rsid w:val="00296AE8"/>
    <w:rsid w:val="00296E06"/>
    <w:rsid w:val="002A086D"/>
    <w:rsid w:val="002A0CA0"/>
    <w:rsid w:val="002A0E9C"/>
    <w:rsid w:val="002A1F94"/>
    <w:rsid w:val="002A2C3D"/>
    <w:rsid w:val="002A6EFD"/>
    <w:rsid w:val="002A7040"/>
    <w:rsid w:val="002B1E2B"/>
    <w:rsid w:val="002B2EE7"/>
    <w:rsid w:val="002B3074"/>
    <w:rsid w:val="002B345D"/>
    <w:rsid w:val="002B447C"/>
    <w:rsid w:val="002B50A0"/>
    <w:rsid w:val="002B5B58"/>
    <w:rsid w:val="002B60D5"/>
    <w:rsid w:val="002B67B7"/>
    <w:rsid w:val="002B6874"/>
    <w:rsid w:val="002B6A2A"/>
    <w:rsid w:val="002B6C1F"/>
    <w:rsid w:val="002B775D"/>
    <w:rsid w:val="002B7775"/>
    <w:rsid w:val="002C0095"/>
    <w:rsid w:val="002C00FE"/>
    <w:rsid w:val="002C0496"/>
    <w:rsid w:val="002C0866"/>
    <w:rsid w:val="002C2122"/>
    <w:rsid w:val="002C2C9C"/>
    <w:rsid w:val="002C3001"/>
    <w:rsid w:val="002C3C62"/>
    <w:rsid w:val="002C493D"/>
    <w:rsid w:val="002C5040"/>
    <w:rsid w:val="002C5822"/>
    <w:rsid w:val="002C5A49"/>
    <w:rsid w:val="002C6C49"/>
    <w:rsid w:val="002C7046"/>
    <w:rsid w:val="002C7FEA"/>
    <w:rsid w:val="002D0117"/>
    <w:rsid w:val="002D0AF1"/>
    <w:rsid w:val="002D1B8F"/>
    <w:rsid w:val="002D2216"/>
    <w:rsid w:val="002D3091"/>
    <w:rsid w:val="002D3995"/>
    <w:rsid w:val="002D557F"/>
    <w:rsid w:val="002D57D8"/>
    <w:rsid w:val="002D5837"/>
    <w:rsid w:val="002D6A47"/>
    <w:rsid w:val="002D7084"/>
    <w:rsid w:val="002E0100"/>
    <w:rsid w:val="002E02FC"/>
    <w:rsid w:val="002E03A3"/>
    <w:rsid w:val="002E0D55"/>
    <w:rsid w:val="002E1AD2"/>
    <w:rsid w:val="002E2164"/>
    <w:rsid w:val="002E5404"/>
    <w:rsid w:val="002E565D"/>
    <w:rsid w:val="002E769E"/>
    <w:rsid w:val="002F0136"/>
    <w:rsid w:val="002F1196"/>
    <w:rsid w:val="002F21F8"/>
    <w:rsid w:val="002F31C4"/>
    <w:rsid w:val="002F3D38"/>
    <w:rsid w:val="002F4222"/>
    <w:rsid w:val="002F4D02"/>
    <w:rsid w:val="002F50EB"/>
    <w:rsid w:val="002F5CAE"/>
    <w:rsid w:val="002F61DA"/>
    <w:rsid w:val="002F6558"/>
    <w:rsid w:val="002F67A6"/>
    <w:rsid w:val="002F797B"/>
    <w:rsid w:val="002F7C6A"/>
    <w:rsid w:val="002F7FB5"/>
    <w:rsid w:val="00300172"/>
    <w:rsid w:val="00300C62"/>
    <w:rsid w:val="00300DDF"/>
    <w:rsid w:val="00301280"/>
    <w:rsid w:val="003027EA"/>
    <w:rsid w:val="00302C6C"/>
    <w:rsid w:val="00303901"/>
    <w:rsid w:val="00304733"/>
    <w:rsid w:val="003047B3"/>
    <w:rsid w:val="00304C37"/>
    <w:rsid w:val="00304D51"/>
    <w:rsid w:val="00305172"/>
    <w:rsid w:val="0030607C"/>
    <w:rsid w:val="003060B8"/>
    <w:rsid w:val="0030707D"/>
    <w:rsid w:val="00311AFA"/>
    <w:rsid w:val="00311D38"/>
    <w:rsid w:val="003128ED"/>
    <w:rsid w:val="00312B40"/>
    <w:rsid w:val="00313455"/>
    <w:rsid w:val="00313615"/>
    <w:rsid w:val="00313982"/>
    <w:rsid w:val="00314400"/>
    <w:rsid w:val="0031481E"/>
    <w:rsid w:val="003205A7"/>
    <w:rsid w:val="00321325"/>
    <w:rsid w:val="00321EB0"/>
    <w:rsid w:val="00322073"/>
    <w:rsid w:val="0032320B"/>
    <w:rsid w:val="00323C32"/>
    <w:rsid w:val="0032405F"/>
    <w:rsid w:val="003247EA"/>
    <w:rsid w:val="00325A39"/>
    <w:rsid w:val="00326162"/>
    <w:rsid w:val="00327101"/>
    <w:rsid w:val="00327682"/>
    <w:rsid w:val="00330A8B"/>
    <w:rsid w:val="00331827"/>
    <w:rsid w:val="0033298F"/>
    <w:rsid w:val="00333873"/>
    <w:rsid w:val="0033401F"/>
    <w:rsid w:val="0033521E"/>
    <w:rsid w:val="00335534"/>
    <w:rsid w:val="0033565C"/>
    <w:rsid w:val="003358FB"/>
    <w:rsid w:val="003360F8"/>
    <w:rsid w:val="00337127"/>
    <w:rsid w:val="003407C3"/>
    <w:rsid w:val="00342451"/>
    <w:rsid w:val="00342A61"/>
    <w:rsid w:val="0034324B"/>
    <w:rsid w:val="00343A82"/>
    <w:rsid w:val="00345359"/>
    <w:rsid w:val="0034646B"/>
    <w:rsid w:val="00346BDC"/>
    <w:rsid w:val="0034764B"/>
    <w:rsid w:val="00350093"/>
    <w:rsid w:val="00350402"/>
    <w:rsid w:val="00353966"/>
    <w:rsid w:val="00353E2C"/>
    <w:rsid w:val="003546D0"/>
    <w:rsid w:val="0035555E"/>
    <w:rsid w:val="00355749"/>
    <w:rsid w:val="003565EB"/>
    <w:rsid w:val="003568AE"/>
    <w:rsid w:val="0035770D"/>
    <w:rsid w:val="003577EC"/>
    <w:rsid w:val="00357A47"/>
    <w:rsid w:val="00360670"/>
    <w:rsid w:val="00361A1C"/>
    <w:rsid w:val="00362935"/>
    <w:rsid w:val="00363348"/>
    <w:rsid w:val="00364904"/>
    <w:rsid w:val="00364CF8"/>
    <w:rsid w:val="003659B5"/>
    <w:rsid w:val="00366336"/>
    <w:rsid w:val="003663AE"/>
    <w:rsid w:val="00366B8A"/>
    <w:rsid w:val="00367B88"/>
    <w:rsid w:val="00371CE4"/>
    <w:rsid w:val="00371FA4"/>
    <w:rsid w:val="00371FF3"/>
    <w:rsid w:val="003728A7"/>
    <w:rsid w:val="00372A2C"/>
    <w:rsid w:val="00372B20"/>
    <w:rsid w:val="00372CA9"/>
    <w:rsid w:val="00372EB6"/>
    <w:rsid w:val="003747C3"/>
    <w:rsid w:val="00374EBB"/>
    <w:rsid w:val="003754EF"/>
    <w:rsid w:val="00375575"/>
    <w:rsid w:val="003764AD"/>
    <w:rsid w:val="00376844"/>
    <w:rsid w:val="00377A7C"/>
    <w:rsid w:val="00377DC8"/>
    <w:rsid w:val="00377FC3"/>
    <w:rsid w:val="00381275"/>
    <w:rsid w:val="00381656"/>
    <w:rsid w:val="003823D6"/>
    <w:rsid w:val="0038261A"/>
    <w:rsid w:val="00382CCD"/>
    <w:rsid w:val="00382EEB"/>
    <w:rsid w:val="00382EFA"/>
    <w:rsid w:val="00383FDB"/>
    <w:rsid w:val="0038423C"/>
    <w:rsid w:val="00384566"/>
    <w:rsid w:val="003847A1"/>
    <w:rsid w:val="00384C13"/>
    <w:rsid w:val="0038617E"/>
    <w:rsid w:val="003865DD"/>
    <w:rsid w:val="00386AD8"/>
    <w:rsid w:val="0038750C"/>
    <w:rsid w:val="0039032A"/>
    <w:rsid w:val="003904B3"/>
    <w:rsid w:val="00390B17"/>
    <w:rsid w:val="00390CAA"/>
    <w:rsid w:val="00394849"/>
    <w:rsid w:val="00394904"/>
    <w:rsid w:val="0039683E"/>
    <w:rsid w:val="00397565"/>
    <w:rsid w:val="00397784"/>
    <w:rsid w:val="0039791E"/>
    <w:rsid w:val="003A0B0F"/>
    <w:rsid w:val="003A0B77"/>
    <w:rsid w:val="003A15A7"/>
    <w:rsid w:val="003A16E2"/>
    <w:rsid w:val="003A34E8"/>
    <w:rsid w:val="003A3D24"/>
    <w:rsid w:val="003A4458"/>
    <w:rsid w:val="003A45C1"/>
    <w:rsid w:val="003A49A1"/>
    <w:rsid w:val="003A4FEF"/>
    <w:rsid w:val="003A546B"/>
    <w:rsid w:val="003A6876"/>
    <w:rsid w:val="003A78F0"/>
    <w:rsid w:val="003B13F3"/>
    <w:rsid w:val="003B1BEA"/>
    <w:rsid w:val="003B212D"/>
    <w:rsid w:val="003B2609"/>
    <w:rsid w:val="003B2819"/>
    <w:rsid w:val="003B2D50"/>
    <w:rsid w:val="003B30D0"/>
    <w:rsid w:val="003B3E3F"/>
    <w:rsid w:val="003B469F"/>
    <w:rsid w:val="003B4BCB"/>
    <w:rsid w:val="003B5CFF"/>
    <w:rsid w:val="003B5E7D"/>
    <w:rsid w:val="003B6667"/>
    <w:rsid w:val="003B7102"/>
    <w:rsid w:val="003C0C78"/>
    <w:rsid w:val="003C0FEF"/>
    <w:rsid w:val="003C12E2"/>
    <w:rsid w:val="003C1357"/>
    <w:rsid w:val="003C1941"/>
    <w:rsid w:val="003C20E7"/>
    <w:rsid w:val="003C2D0C"/>
    <w:rsid w:val="003C37C9"/>
    <w:rsid w:val="003C4056"/>
    <w:rsid w:val="003C63B5"/>
    <w:rsid w:val="003C63CA"/>
    <w:rsid w:val="003C6443"/>
    <w:rsid w:val="003C76E8"/>
    <w:rsid w:val="003C7EEE"/>
    <w:rsid w:val="003D037A"/>
    <w:rsid w:val="003D106A"/>
    <w:rsid w:val="003D11C5"/>
    <w:rsid w:val="003D2645"/>
    <w:rsid w:val="003D268F"/>
    <w:rsid w:val="003D2798"/>
    <w:rsid w:val="003D2B88"/>
    <w:rsid w:val="003D2DDC"/>
    <w:rsid w:val="003D32A1"/>
    <w:rsid w:val="003D340A"/>
    <w:rsid w:val="003D378E"/>
    <w:rsid w:val="003D3BF1"/>
    <w:rsid w:val="003D4D7B"/>
    <w:rsid w:val="003D500F"/>
    <w:rsid w:val="003D5CE4"/>
    <w:rsid w:val="003D683B"/>
    <w:rsid w:val="003D6CB5"/>
    <w:rsid w:val="003D73ED"/>
    <w:rsid w:val="003D7D33"/>
    <w:rsid w:val="003E11BC"/>
    <w:rsid w:val="003E1299"/>
    <w:rsid w:val="003E132D"/>
    <w:rsid w:val="003E1508"/>
    <w:rsid w:val="003E207E"/>
    <w:rsid w:val="003E217A"/>
    <w:rsid w:val="003E24E0"/>
    <w:rsid w:val="003E2E06"/>
    <w:rsid w:val="003E3160"/>
    <w:rsid w:val="003E328F"/>
    <w:rsid w:val="003E4068"/>
    <w:rsid w:val="003E4907"/>
    <w:rsid w:val="003E58ED"/>
    <w:rsid w:val="003E59CA"/>
    <w:rsid w:val="003E5BD3"/>
    <w:rsid w:val="003E6B40"/>
    <w:rsid w:val="003F04D7"/>
    <w:rsid w:val="003F0E96"/>
    <w:rsid w:val="003F0EAC"/>
    <w:rsid w:val="003F0FE4"/>
    <w:rsid w:val="003F11F5"/>
    <w:rsid w:val="003F1328"/>
    <w:rsid w:val="003F1575"/>
    <w:rsid w:val="003F16F8"/>
    <w:rsid w:val="003F1B13"/>
    <w:rsid w:val="003F1FB6"/>
    <w:rsid w:val="003F230E"/>
    <w:rsid w:val="003F31DE"/>
    <w:rsid w:val="003F3C0C"/>
    <w:rsid w:val="003F4BC2"/>
    <w:rsid w:val="003F4C75"/>
    <w:rsid w:val="003F4E4B"/>
    <w:rsid w:val="003F501B"/>
    <w:rsid w:val="003F6CF4"/>
    <w:rsid w:val="003F7B8E"/>
    <w:rsid w:val="003F7EE8"/>
    <w:rsid w:val="004019B5"/>
    <w:rsid w:val="004023C1"/>
    <w:rsid w:val="004024AA"/>
    <w:rsid w:val="00402963"/>
    <w:rsid w:val="00402F5F"/>
    <w:rsid w:val="0040346B"/>
    <w:rsid w:val="0040372C"/>
    <w:rsid w:val="00404D45"/>
    <w:rsid w:val="004062E5"/>
    <w:rsid w:val="004062FA"/>
    <w:rsid w:val="00406BB9"/>
    <w:rsid w:val="0040752D"/>
    <w:rsid w:val="00407D62"/>
    <w:rsid w:val="00412500"/>
    <w:rsid w:val="0041309E"/>
    <w:rsid w:val="004146D7"/>
    <w:rsid w:val="00414A8B"/>
    <w:rsid w:val="00414A98"/>
    <w:rsid w:val="004155BD"/>
    <w:rsid w:val="004160B3"/>
    <w:rsid w:val="00416D6D"/>
    <w:rsid w:val="00417FAE"/>
    <w:rsid w:val="0042067D"/>
    <w:rsid w:val="004208AE"/>
    <w:rsid w:val="0042154C"/>
    <w:rsid w:val="00421645"/>
    <w:rsid w:val="00421CB6"/>
    <w:rsid w:val="00422195"/>
    <w:rsid w:val="00423D82"/>
    <w:rsid w:val="0042424F"/>
    <w:rsid w:val="004243B9"/>
    <w:rsid w:val="004245FD"/>
    <w:rsid w:val="0042546F"/>
    <w:rsid w:val="00426097"/>
    <w:rsid w:val="00427486"/>
    <w:rsid w:val="00427F0F"/>
    <w:rsid w:val="00430010"/>
    <w:rsid w:val="00430395"/>
    <w:rsid w:val="00430F0B"/>
    <w:rsid w:val="004314EE"/>
    <w:rsid w:val="00431559"/>
    <w:rsid w:val="004316C1"/>
    <w:rsid w:val="00431936"/>
    <w:rsid w:val="00431EA1"/>
    <w:rsid w:val="004323A5"/>
    <w:rsid w:val="00432F92"/>
    <w:rsid w:val="00433AB4"/>
    <w:rsid w:val="004351CC"/>
    <w:rsid w:val="0043559F"/>
    <w:rsid w:val="004355DD"/>
    <w:rsid w:val="00435C8D"/>
    <w:rsid w:val="00436CA1"/>
    <w:rsid w:val="00437509"/>
    <w:rsid w:val="00440197"/>
    <w:rsid w:val="0044076D"/>
    <w:rsid w:val="00440838"/>
    <w:rsid w:val="00441836"/>
    <w:rsid w:val="00442608"/>
    <w:rsid w:val="00442A86"/>
    <w:rsid w:val="00443E6D"/>
    <w:rsid w:val="00444384"/>
    <w:rsid w:val="0044461C"/>
    <w:rsid w:val="004449E1"/>
    <w:rsid w:val="0044551A"/>
    <w:rsid w:val="00445941"/>
    <w:rsid w:val="00445AE7"/>
    <w:rsid w:val="004461B3"/>
    <w:rsid w:val="004463DD"/>
    <w:rsid w:val="00446636"/>
    <w:rsid w:val="00447162"/>
    <w:rsid w:val="00450266"/>
    <w:rsid w:val="00450A7D"/>
    <w:rsid w:val="00450B6E"/>
    <w:rsid w:val="00450EF7"/>
    <w:rsid w:val="004529D0"/>
    <w:rsid w:val="00452FAE"/>
    <w:rsid w:val="00453104"/>
    <w:rsid w:val="0045319E"/>
    <w:rsid w:val="00454421"/>
    <w:rsid w:val="00454865"/>
    <w:rsid w:val="00455474"/>
    <w:rsid w:val="004556A5"/>
    <w:rsid w:val="004556EA"/>
    <w:rsid w:val="004563CC"/>
    <w:rsid w:val="00456709"/>
    <w:rsid w:val="004571FD"/>
    <w:rsid w:val="00457AA2"/>
    <w:rsid w:val="00457C16"/>
    <w:rsid w:val="00460689"/>
    <w:rsid w:val="004612EA"/>
    <w:rsid w:val="00462DA3"/>
    <w:rsid w:val="00463E35"/>
    <w:rsid w:val="00464D9E"/>
    <w:rsid w:val="00465475"/>
    <w:rsid w:val="00465671"/>
    <w:rsid w:val="004656E2"/>
    <w:rsid w:val="00465CF1"/>
    <w:rsid w:val="0046648D"/>
    <w:rsid w:val="0046743A"/>
    <w:rsid w:val="004679D7"/>
    <w:rsid w:val="00467D43"/>
    <w:rsid w:val="00467EF6"/>
    <w:rsid w:val="0047087C"/>
    <w:rsid w:val="00470E53"/>
    <w:rsid w:val="00471321"/>
    <w:rsid w:val="00471503"/>
    <w:rsid w:val="00472BA6"/>
    <w:rsid w:val="00472F46"/>
    <w:rsid w:val="004733A8"/>
    <w:rsid w:val="0047483A"/>
    <w:rsid w:val="00475017"/>
    <w:rsid w:val="004758EF"/>
    <w:rsid w:val="0047615B"/>
    <w:rsid w:val="004764E7"/>
    <w:rsid w:val="004764F8"/>
    <w:rsid w:val="00477CD7"/>
    <w:rsid w:val="00477DF9"/>
    <w:rsid w:val="00480595"/>
    <w:rsid w:val="00481037"/>
    <w:rsid w:val="00481249"/>
    <w:rsid w:val="004815F4"/>
    <w:rsid w:val="00481C47"/>
    <w:rsid w:val="00482D59"/>
    <w:rsid w:val="00483D35"/>
    <w:rsid w:val="004847F4"/>
    <w:rsid w:val="00487702"/>
    <w:rsid w:val="00487B13"/>
    <w:rsid w:val="00490982"/>
    <w:rsid w:val="0049113D"/>
    <w:rsid w:val="00491B5E"/>
    <w:rsid w:val="00492112"/>
    <w:rsid w:val="00493C5A"/>
    <w:rsid w:val="004943C0"/>
    <w:rsid w:val="004943C7"/>
    <w:rsid w:val="00494F05"/>
    <w:rsid w:val="00495CF3"/>
    <w:rsid w:val="00495DA1"/>
    <w:rsid w:val="00495E40"/>
    <w:rsid w:val="00497184"/>
    <w:rsid w:val="004A016C"/>
    <w:rsid w:val="004A0B92"/>
    <w:rsid w:val="004A3178"/>
    <w:rsid w:val="004A33A3"/>
    <w:rsid w:val="004A3997"/>
    <w:rsid w:val="004A44C5"/>
    <w:rsid w:val="004A4C27"/>
    <w:rsid w:val="004A4CC8"/>
    <w:rsid w:val="004A4E35"/>
    <w:rsid w:val="004A5F0B"/>
    <w:rsid w:val="004A770D"/>
    <w:rsid w:val="004A7A15"/>
    <w:rsid w:val="004B0BF2"/>
    <w:rsid w:val="004B2F56"/>
    <w:rsid w:val="004B364C"/>
    <w:rsid w:val="004B36C1"/>
    <w:rsid w:val="004B36D9"/>
    <w:rsid w:val="004B392C"/>
    <w:rsid w:val="004B5121"/>
    <w:rsid w:val="004B6139"/>
    <w:rsid w:val="004B660B"/>
    <w:rsid w:val="004C091D"/>
    <w:rsid w:val="004C0ED8"/>
    <w:rsid w:val="004C156F"/>
    <w:rsid w:val="004C1870"/>
    <w:rsid w:val="004C1E2C"/>
    <w:rsid w:val="004C261C"/>
    <w:rsid w:val="004C3F3F"/>
    <w:rsid w:val="004C52BB"/>
    <w:rsid w:val="004C6055"/>
    <w:rsid w:val="004C618E"/>
    <w:rsid w:val="004C65FC"/>
    <w:rsid w:val="004C6829"/>
    <w:rsid w:val="004C6AAA"/>
    <w:rsid w:val="004C6E4F"/>
    <w:rsid w:val="004C779E"/>
    <w:rsid w:val="004C78B1"/>
    <w:rsid w:val="004C7AB1"/>
    <w:rsid w:val="004D003D"/>
    <w:rsid w:val="004D039C"/>
    <w:rsid w:val="004D0FDA"/>
    <w:rsid w:val="004D1157"/>
    <w:rsid w:val="004D29BA"/>
    <w:rsid w:val="004D29EF"/>
    <w:rsid w:val="004D2D6B"/>
    <w:rsid w:val="004D31F2"/>
    <w:rsid w:val="004D39EA"/>
    <w:rsid w:val="004D4020"/>
    <w:rsid w:val="004D516C"/>
    <w:rsid w:val="004D5858"/>
    <w:rsid w:val="004D5D17"/>
    <w:rsid w:val="004D6C19"/>
    <w:rsid w:val="004D7B14"/>
    <w:rsid w:val="004D7D01"/>
    <w:rsid w:val="004E181F"/>
    <w:rsid w:val="004E1DAC"/>
    <w:rsid w:val="004E1E80"/>
    <w:rsid w:val="004E2C1D"/>
    <w:rsid w:val="004E3210"/>
    <w:rsid w:val="004E426D"/>
    <w:rsid w:val="004E466A"/>
    <w:rsid w:val="004E54FD"/>
    <w:rsid w:val="004E56C2"/>
    <w:rsid w:val="004E69F6"/>
    <w:rsid w:val="004E6CE5"/>
    <w:rsid w:val="004E6F20"/>
    <w:rsid w:val="004F00F8"/>
    <w:rsid w:val="004F2218"/>
    <w:rsid w:val="004F237E"/>
    <w:rsid w:val="004F4656"/>
    <w:rsid w:val="004F4A3A"/>
    <w:rsid w:val="004F4F1A"/>
    <w:rsid w:val="004F5041"/>
    <w:rsid w:val="004F538D"/>
    <w:rsid w:val="004F53DC"/>
    <w:rsid w:val="004F54EB"/>
    <w:rsid w:val="004F59EB"/>
    <w:rsid w:val="00500FC7"/>
    <w:rsid w:val="00501166"/>
    <w:rsid w:val="00501A9C"/>
    <w:rsid w:val="00502290"/>
    <w:rsid w:val="00502EFB"/>
    <w:rsid w:val="0050395F"/>
    <w:rsid w:val="00503B80"/>
    <w:rsid w:val="00504048"/>
    <w:rsid w:val="00504720"/>
    <w:rsid w:val="00504799"/>
    <w:rsid w:val="00505633"/>
    <w:rsid w:val="00506613"/>
    <w:rsid w:val="00506727"/>
    <w:rsid w:val="00510936"/>
    <w:rsid w:val="00510DC9"/>
    <w:rsid w:val="00512770"/>
    <w:rsid w:val="00515283"/>
    <w:rsid w:val="005164CE"/>
    <w:rsid w:val="0051761B"/>
    <w:rsid w:val="005178B3"/>
    <w:rsid w:val="00520838"/>
    <w:rsid w:val="00520940"/>
    <w:rsid w:val="00520C76"/>
    <w:rsid w:val="00521BA4"/>
    <w:rsid w:val="00522051"/>
    <w:rsid w:val="00522601"/>
    <w:rsid w:val="005227E1"/>
    <w:rsid w:val="00522C92"/>
    <w:rsid w:val="00523857"/>
    <w:rsid w:val="00523EFE"/>
    <w:rsid w:val="00525312"/>
    <w:rsid w:val="00525416"/>
    <w:rsid w:val="005256C0"/>
    <w:rsid w:val="00525DB0"/>
    <w:rsid w:val="00525EF9"/>
    <w:rsid w:val="0052695B"/>
    <w:rsid w:val="00526A4D"/>
    <w:rsid w:val="00526E9D"/>
    <w:rsid w:val="00526FB6"/>
    <w:rsid w:val="005272C8"/>
    <w:rsid w:val="00527EFF"/>
    <w:rsid w:val="0053007A"/>
    <w:rsid w:val="005304BC"/>
    <w:rsid w:val="0053080E"/>
    <w:rsid w:val="00531457"/>
    <w:rsid w:val="0053280A"/>
    <w:rsid w:val="00533DE3"/>
    <w:rsid w:val="0053564E"/>
    <w:rsid w:val="00535661"/>
    <w:rsid w:val="00535AD5"/>
    <w:rsid w:val="005364A3"/>
    <w:rsid w:val="0053740E"/>
    <w:rsid w:val="00540E64"/>
    <w:rsid w:val="00541C30"/>
    <w:rsid w:val="00542F7D"/>
    <w:rsid w:val="00543F6A"/>
    <w:rsid w:val="005449E1"/>
    <w:rsid w:val="00545898"/>
    <w:rsid w:val="00545CC5"/>
    <w:rsid w:val="005462C0"/>
    <w:rsid w:val="005468AE"/>
    <w:rsid w:val="00547317"/>
    <w:rsid w:val="005473DC"/>
    <w:rsid w:val="0054769C"/>
    <w:rsid w:val="00550471"/>
    <w:rsid w:val="00550C1C"/>
    <w:rsid w:val="005510ED"/>
    <w:rsid w:val="00551E3D"/>
    <w:rsid w:val="00553FB0"/>
    <w:rsid w:val="00556402"/>
    <w:rsid w:val="00556DC6"/>
    <w:rsid w:val="00560882"/>
    <w:rsid w:val="00562161"/>
    <w:rsid w:val="0056353E"/>
    <w:rsid w:val="0056412C"/>
    <w:rsid w:val="00564D3B"/>
    <w:rsid w:val="00565692"/>
    <w:rsid w:val="00565AF4"/>
    <w:rsid w:val="0056748A"/>
    <w:rsid w:val="0057006A"/>
    <w:rsid w:val="0057063B"/>
    <w:rsid w:val="00570950"/>
    <w:rsid w:val="00570C62"/>
    <w:rsid w:val="00570FBD"/>
    <w:rsid w:val="00571093"/>
    <w:rsid w:val="00572999"/>
    <w:rsid w:val="00572D3C"/>
    <w:rsid w:val="00573886"/>
    <w:rsid w:val="00573989"/>
    <w:rsid w:val="00573A15"/>
    <w:rsid w:val="005742DF"/>
    <w:rsid w:val="0057495F"/>
    <w:rsid w:val="00574EEA"/>
    <w:rsid w:val="00575903"/>
    <w:rsid w:val="00580437"/>
    <w:rsid w:val="005805E6"/>
    <w:rsid w:val="005816A6"/>
    <w:rsid w:val="005823C0"/>
    <w:rsid w:val="0058435A"/>
    <w:rsid w:val="0058576C"/>
    <w:rsid w:val="00585827"/>
    <w:rsid w:val="005859A9"/>
    <w:rsid w:val="00586AC6"/>
    <w:rsid w:val="00587315"/>
    <w:rsid w:val="005877C3"/>
    <w:rsid w:val="00591122"/>
    <w:rsid w:val="00591B09"/>
    <w:rsid w:val="00591DA7"/>
    <w:rsid w:val="00592714"/>
    <w:rsid w:val="0059293B"/>
    <w:rsid w:val="00593741"/>
    <w:rsid w:val="00594B61"/>
    <w:rsid w:val="00594D90"/>
    <w:rsid w:val="00594F2A"/>
    <w:rsid w:val="0059529F"/>
    <w:rsid w:val="00597769"/>
    <w:rsid w:val="00597E8A"/>
    <w:rsid w:val="005A01D6"/>
    <w:rsid w:val="005A0482"/>
    <w:rsid w:val="005A1541"/>
    <w:rsid w:val="005A329A"/>
    <w:rsid w:val="005A5527"/>
    <w:rsid w:val="005A5579"/>
    <w:rsid w:val="005A5EDE"/>
    <w:rsid w:val="005A66EA"/>
    <w:rsid w:val="005B00DE"/>
    <w:rsid w:val="005B0713"/>
    <w:rsid w:val="005B0BFC"/>
    <w:rsid w:val="005B0E15"/>
    <w:rsid w:val="005B1AD8"/>
    <w:rsid w:val="005B2D0C"/>
    <w:rsid w:val="005B342A"/>
    <w:rsid w:val="005B3443"/>
    <w:rsid w:val="005B3C2F"/>
    <w:rsid w:val="005B4163"/>
    <w:rsid w:val="005B4D5A"/>
    <w:rsid w:val="005B4DAD"/>
    <w:rsid w:val="005B517E"/>
    <w:rsid w:val="005B5D13"/>
    <w:rsid w:val="005B5E97"/>
    <w:rsid w:val="005B63FF"/>
    <w:rsid w:val="005B6A8C"/>
    <w:rsid w:val="005C08CC"/>
    <w:rsid w:val="005C0F88"/>
    <w:rsid w:val="005C1923"/>
    <w:rsid w:val="005C2300"/>
    <w:rsid w:val="005C2885"/>
    <w:rsid w:val="005C2B30"/>
    <w:rsid w:val="005C3305"/>
    <w:rsid w:val="005C3350"/>
    <w:rsid w:val="005C36CF"/>
    <w:rsid w:val="005C4187"/>
    <w:rsid w:val="005C41BF"/>
    <w:rsid w:val="005C483D"/>
    <w:rsid w:val="005C5041"/>
    <w:rsid w:val="005C755C"/>
    <w:rsid w:val="005D00AE"/>
    <w:rsid w:val="005D11D7"/>
    <w:rsid w:val="005D2CB6"/>
    <w:rsid w:val="005D2D61"/>
    <w:rsid w:val="005D2DF5"/>
    <w:rsid w:val="005D53A1"/>
    <w:rsid w:val="005D5CA2"/>
    <w:rsid w:val="005D5E3F"/>
    <w:rsid w:val="005D6685"/>
    <w:rsid w:val="005D66C8"/>
    <w:rsid w:val="005D6EED"/>
    <w:rsid w:val="005D7949"/>
    <w:rsid w:val="005D7F80"/>
    <w:rsid w:val="005E0DDA"/>
    <w:rsid w:val="005E0DDD"/>
    <w:rsid w:val="005E1CD6"/>
    <w:rsid w:val="005E20E9"/>
    <w:rsid w:val="005E3152"/>
    <w:rsid w:val="005E406C"/>
    <w:rsid w:val="005E41C8"/>
    <w:rsid w:val="005E4322"/>
    <w:rsid w:val="005E5070"/>
    <w:rsid w:val="005E5145"/>
    <w:rsid w:val="005E5617"/>
    <w:rsid w:val="005E5684"/>
    <w:rsid w:val="005E5C12"/>
    <w:rsid w:val="005E6031"/>
    <w:rsid w:val="005E641D"/>
    <w:rsid w:val="005E65AB"/>
    <w:rsid w:val="005F04D1"/>
    <w:rsid w:val="005F0626"/>
    <w:rsid w:val="005F1260"/>
    <w:rsid w:val="005F3697"/>
    <w:rsid w:val="005F40E3"/>
    <w:rsid w:val="005F5016"/>
    <w:rsid w:val="005F5B9F"/>
    <w:rsid w:val="005F5DA7"/>
    <w:rsid w:val="005F6BCA"/>
    <w:rsid w:val="005F761C"/>
    <w:rsid w:val="005F7B01"/>
    <w:rsid w:val="005F7FAB"/>
    <w:rsid w:val="00600509"/>
    <w:rsid w:val="00601B5F"/>
    <w:rsid w:val="00603A24"/>
    <w:rsid w:val="00603DA6"/>
    <w:rsid w:val="00604220"/>
    <w:rsid w:val="006042D0"/>
    <w:rsid w:val="00604FA5"/>
    <w:rsid w:val="00605FD6"/>
    <w:rsid w:val="00606615"/>
    <w:rsid w:val="006069B8"/>
    <w:rsid w:val="0061030F"/>
    <w:rsid w:val="00610C21"/>
    <w:rsid w:val="00610D58"/>
    <w:rsid w:val="00611376"/>
    <w:rsid w:val="00611EE3"/>
    <w:rsid w:val="006121E2"/>
    <w:rsid w:val="006124F8"/>
    <w:rsid w:val="0061261E"/>
    <w:rsid w:val="00612715"/>
    <w:rsid w:val="006128DD"/>
    <w:rsid w:val="00613CAD"/>
    <w:rsid w:val="00615265"/>
    <w:rsid w:val="00615CD2"/>
    <w:rsid w:val="006162EA"/>
    <w:rsid w:val="00616975"/>
    <w:rsid w:val="00616996"/>
    <w:rsid w:val="006170C6"/>
    <w:rsid w:val="00617C1D"/>
    <w:rsid w:val="00620F2D"/>
    <w:rsid w:val="006214CB"/>
    <w:rsid w:val="00621B39"/>
    <w:rsid w:val="00621DBD"/>
    <w:rsid w:val="00623076"/>
    <w:rsid w:val="006239AD"/>
    <w:rsid w:val="00623AF7"/>
    <w:rsid w:val="00623C1F"/>
    <w:rsid w:val="00623F92"/>
    <w:rsid w:val="00625111"/>
    <w:rsid w:val="00626768"/>
    <w:rsid w:val="00626875"/>
    <w:rsid w:val="0062737C"/>
    <w:rsid w:val="006276CE"/>
    <w:rsid w:val="006302C5"/>
    <w:rsid w:val="00630C92"/>
    <w:rsid w:val="006315F3"/>
    <w:rsid w:val="00631FBB"/>
    <w:rsid w:val="0063226E"/>
    <w:rsid w:val="00632C72"/>
    <w:rsid w:val="00632CBC"/>
    <w:rsid w:val="006342B1"/>
    <w:rsid w:val="00634396"/>
    <w:rsid w:val="0063451C"/>
    <w:rsid w:val="006354B4"/>
    <w:rsid w:val="00635739"/>
    <w:rsid w:val="00635D5B"/>
    <w:rsid w:val="00636E85"/>
    <w:rsid w:val="00637EED"/>
    <w:rsid w:val="00641A03"/>
    <w:rsid w:val="00641F99"/>
    <w:rsid w:val="006433FF"/>
    <w:rsid w:val="0064430D"/>
    <w:rsid w:val="00644AB2"/>
    <w:rsid w:val="00645B84"/>
    <w:rsid w:val="0064627A"/>
    <w:rsid w:val="0064688B"/>
    <w:rsid w:val="00646AB8"/>
    <w:rsid w:val="00646E35"/>
    <w:rsid w:val="00647469"/>
    <w:rsid w:val="00647838"/>
    <w:rsid w:val="00647A25"/>
    <w:rsid w:val="006508B7"/>
    <w:rsid w:val="006514EF"/>
    <w:rsid w:val="00651821"/>
    <w:rsid w:val="00652589"/>
    <w:rsid w:val="00653055"/>
    <w:rsid w:val="0065306E"/>
    <w:rsid w:val="00653566"/>
    <w:rsid w:val="0065385D"/>
    <w:rsid w:val="00653C83"/>
    <w:rsid w:val="006543E4"/>
    <w:rsid w:val="00654E1D"/>
    <w:rsid w:val="0065593E"/>
    <w:rsid w:val="0065595E"/>
    <w:rsid w:val="00655B7C"/>
    <w:rsid w:val="00655DDB"/>
    <w:rsid w:val="006574AC"/>
    <w:rsid w:val="00657855"/>
    <w:rsid w:val="00660358"/>
    <w:rsid w:val="006606D4"/>
    <w:rsid w:val="00660AA3"/>
    <w:rsid w:val="00664870"/>
    <w:rsid w:val="00664BD6"/>
    <w:rsid w:val="00665D4C"/>
    <w:rsid w:val="00666A91"/>
    <w:rsid w:val="00666BE1"/>
    <w:rsid w:val="0066733E"/>
    <w:rsid w:val="006703D5"/>
    <w:rsid w:val="00672AB8"/>
    <w:rsid w:val="00674A96"/>
    <w:rsid w:val="00675349"/>
    <w:rsid w:val="006753C4"/>
    <w:rsid w:val="00675739"/>
    <w:rsid w:val="00676C76"/>
    <w:rsid w:val="006775E9"/>
    <w:rsid w:val="006779FA"/>
    <w:rsid w:val="006802E2"/>
    <w:rsid w:val="00681118"/>
    <w:rsid w:val="00681BE9"/>
    <w:rsid w:val="006820CC"/>
    <w:rsid w:val="0068218A"/>
    <w:rsid w:val="00682969"/>
    <w:rsid w:val="00682B68"/>
    <w:rsid w:val="006835FD"/>
    <w:rsid w:val="00683799"/>
    <w:rsid w:val="00684E73"/>
    <w:rsid w:val="00685953"/>
    <w:rsid w:val="00685B07"/>
    <w:rsid w:val="00685D5E"/>
    <w:rsid w:val="00686EAB"/>
    <w:rsid w:val="0069013E"/>
    <w:rsid w:val="0069041D"/>
    <w:rsid w:val="006904E3"/>
    <w:rsid w:val="00690D02"/>
    <w:rsid w:val="006921B6"/>
    <w:rsid w:val="00692A25"/>
    <w:rsid w:val="00692E60"/>
    <w:rsid w:val="006930C6"/>
    <w:rsid w:val="00693A4F"/>
    <w:rsid w:val="00693C81"/>
    <w:rsid w:val="006949CA"/>
    <w:rsid w:val="0069574A"/>
    <w:rsid w:val="00695DBB"/>
    <w:rsid w:val="006A020B"/>
    <w:rsid w:val="006A220B"/>
    <w:rsid w:val="006A26EE"/>
    <w:rsid w:val="006A2B2A"/>
    <w:rsid w:val="006A2D05"/>
    <w:rsid w:val="006A3A0B"/>
    <w:rsid w:val="006A4108"/>
    <w:rsid w:val="006A4C83"/>
    <w:rsid w:val="006A6412"/>
    <w:rsid w:val="006A6FBD"/>
    <w:rsid w:val="006A7283"/>
    <w:rsid w:val="006A7376"/>
    <w:rsid w:val="006A7E16"/>
    <w:rsid w:val="006B172E"/>
    <w:rsid w:val="006B1843"/>
    <w:rsid w:val="006B1DEA"/>
    <w:rsid w:val="006B2AB0"/>
    <w:rsid w:val="006B2FF4"/>
    <w:rsid w:val="006B3088"/>
    <w:rsid w:val="006B413A"/>
    <w:rsid w:val="006B4C10"/>
    <w:rsid w:val="006B4D50"/>
    <w:rsid w:val="006B53A1"/>
    <w:rsid w:val="006B634E"/>
    <w:rsid w:val="006B7F3C"/>
    <w:rsid w:val="006C05C5"/>
    <w:rsid w:val="006C0D8B"/>
    <w:rsid w:val="006C15BA"/>
    <w:rsid w:val="006C22B4"/>
    <w:rsid w:val="006C2665"/>
    <w:rsid w:val="006C28F8"/>
    <w:rsid w:val="006C36ED"/>
    <w:rsid w:val="006C3B38"/>
    <w:rsid w:val="006C3D14"/>
    <w:rsid w:val="006C4234"/>
    <w:rsid w:val="006C579E"/>
    <w:rsid w:val="006C59D6"/>
    <w:rsid w:val="006C59E0"/>
    <w:rsid w:val="006C647B"/>
    <w:rsid w:val="006C6602"/>
    <w:rsid w:val="006C6FEE"/>
    <w:rsid w:val="006C74C8"/>
    <w:rsid w:val="006D179D"/>
    <w:rsid w:val="006D17FC"/>
    <w:rsid w:val="006D28EC"/>
    <w:rsid w:val="006D2BBB"/>
    <w:rsid w:val="006D2EE8"/>
    <w:rsid w:val="006D2FCF"/>
    <w:rsid w:val="006D45F3"/>
    <w:rsid w:val="006D4835"/>
    <w:rsid w:val="006D4FF9"/>
    <w:rsid w:val="006D513F"/>
    <w:rsid w:val="006D52BB"/>
    <w:rsid w:val="006D698F"/>
    <w:rsid w:val="006D6E6D"/>
    <w:rsid w:val="006D6F3D"/>
    <w:rsid w:val="006E00A5"/>
    <w:rsid w:val="006E11E6"/>
    <w:rsid w:val="006E13EB"/>
    <w:rsid w:val="006E1B9C"/>
    <w:rsid w:val="006E21D4"/>
    <w:rsid w:val="006E2609"/>
    <w:rsid w:val="006E31F5"/>
    <w:rsid w:val="006E3B9D"/>
    <w:rsid w:val="006E3DD6"/>
    <w:rsid w:val="006E42DC"/>
    <w:rsid w:val="006E43D8"/>
    <w:rsid w:val="006E47DE"/>
    <w:rsid w:val="006E64FD"/>
    <w:rsid w:val="006E6D50"/>
    <w:rsid w:val="006E6EAB"/>
    <w:rsid w:val="006F0392"/>
    <w:rsid w:val="006F0F36"/>
    <w:rsid w:val="006F0F7E"/>
    <w:rsid w:val="006F1B65"/>
    <w:rsid w:val="006F2245"/>
    <w:rsid w:val="006F3BB3"/>
    <w:rsid w:val="006F4E1C"/>
    <w:rsid w:val="006F5469"/>
    <w:rsid w:val="006F6F4B"/>
    <w:rsid w:val="006F72D5"/>
    <w:rsid w:val="006F7352"/>
    <w:rsid w:val="006F751B"/>
    <w:rsid w:val="006F7D28"/>
    <w:rsid w:val="0070198A"/>
    <w:rsid w:val="00701D9F"/>
    <w:rsid w:val="00702433"/>
    <w:rsid w:val="007025D4"/>
    <w:rsid w:val="007027F1"/>
    <w:rsid w:val="00702B3E"/>
    <w:rsid w:val="00703057"/>
    <w:rsid w:val="0070381D"/>
    <w:rsid w:val="00703C6E"/>
    <w:rsid w:val="007049E3"/>
    <w:rsid w:val="00705416"/>
    <w:rsid w:val="00706669"/>
    <w:rsid w:val="007066D0"/>
    <w:rsid w:val="00706ADC"/>
    <w:rsid w:val="0070757D"/>
    <w:rsid w:val="00707E1A"/>
    <w:rsid w:val="0071028A"/>
    <w:rsid w:val="0071098A"/>
    <w:rsid w:val="00710AF4"/>
    <w:rsid w:val="00710FF5"/>
    <w:rsid w:val="00711C32"/>
    <w:rsid w:val="007127AA"/>
    <w:rsid w:val="00714104"/>
    <w:rsid w:val="00714577"/>
    <w:rsid w:val="00714FEC"/>
    <w:rsid w:val="00715031"/>
    <w:rsid w:val="007155A7"/>
    <w:rsid w:val="0071734A"/>
    <w:rsid w:val="00720B14"/>
    <w:rsid w:val="00720B5A"/>
    <w:rsid w:val="007211F2"/>
    <w:rsid w:val="00721C1B"/>
    <w:rsid w:val="00721EEC"/>
    <w:rsid w:val="00723A17"/>
    <w:rsid w:val="007258FA"/>
    <w:rsid w:val="00725E0C"/>
    <w:rsid w:val="007263F0"/>
    <w:rsid w:val="0072649D"/>
    <w:rsid w:val="00726D61"/>
    <w:rsid w:val="0073036C"/>
    <w:rsid w:val="0073063C"/>
    <w:rsid w:val="0073102A"/>
    <w:rsid w:val="0073117C"/>
    <w:rsid w:val="007314AD"/>
    <w:rsid w:val="007315EC"/>
    <w:rsid w:val="00731E54"/>
    <w:rsid w:val="00733366"/>
    <w:rsid w:val="00736001"/>
    <w:rsid w:val="007364BD"/>
    <w:rsid w:val="00737F25"/>
    <w:rsid w:val="0074084E"/>
    <w:rsid w:val="00740A34"/>
    <w:rsid w:val="00741147"/>
    <w:rsid w:val="00741522"/>
    <w:rsid w:val="00741F29"/>
    <w:rsid w:val="00742DCD"/>
    <w:rsid w:val="0074310B"/>
    <w:rsid w:val="007433AB"/>
    <w:rsid w:val="007441F5"/>
    <w:rsid w:val="0074457E"/>
    <w:rsid w:val="0074460C"/>
    <w:rsid w:val="00744DE6"/>
    <w:rsid w:val="00744EED"/>
    <w:rsid w:val="0074535F"/>
    <w:rsid w:val="007454FE"/>
    <w:rsid w:val="007458A3"/>
    <w:rsid w:val="007475F8"/>
    <w:rsid w:val="00750543"/>
    <w:rsid w:val="00750FF6"/>
    <w:rsid w:val="0075111D"/>
    <w:rsid w:val="007516DF"/>
    <w:rsid w:val="00751867"/>
    <w:rsid w:val="00751CCF"/>
    <w:rsid w:val="00751D41"/>
    <w:rsid w:val="0075244C"/>
    <w:rsid w:val="0075247B"/>
    <w:rsid w:val="007527D9"/>
    <w:rsid w:val="007529FC"/>
    <w:rsid w:val="00752C97"/>
    <w:rsid w:val="00753392"/>
    <w:rsid w:val="00753481"/>
    <w:rsid w:val="00753B38"/>
    <w:rsid w:val="00754EC8"/>
    <w:rsid w:val="00755177"/>
    <w:rsid w:val="00755BA1"/>
    <w:rsid w:val="00756023"/>
    <w:rsid w:val="00756054"/>
    <w:rsid w:val="007565CB"/>
    <w:rsid w:val="00756BA4"/>
    <w:rsid w:val="00757F18"/>
    <w:rsid w:val="0076078E"/>
    <w:rsid w:val="00760CBA"/>
    <w:rsid w:val="007662CF"/>
    <w:rsid w:val="00766B65"/>
    <w:rsid w:val="007672D1"/>
    <w:rsid w:val="00767A47"/>
    <w:rsid w:val="007719C7"/>
    <w:rsid w:val="00771B2D"/>
    <w:rsid w:val="00772516"/>
    <w:rsid w:val="00773562"/>
    <w:rsid w:val="007738E0"/>
    <w:rsid w:val="007745C2"/>
    <w:rsid w:val="00775B25"/>
    <w:rsid w:val="00775CDC"/>
    <w:rsid w:val="007768D7"/>
    <w:rsid w:val="00777A4C"/>
    <w:rsid w:val="00777FB5"/>
    <w:rsid w:val="007802CB"/>
    <w:rsid w:val="00781468"/>
    <w:rsid w:val="0078160A"/>
    <w:rsid w:val="00781EAA"/>
    <w:rsid w:val="00782939"/>
    <w:rsid w:val="00782ACD"/>
    <w:rsid w:val="00782E48"/>
    <w:rsid w:val="00782FD6"/>
    <w:rsid w:val="0078342D"/>
    <w:rsid w:val="00785168"/>
    <w:rsid w:val="00785198"/>
    <w:rsid w:val="007851D9"/>
    <w:rsid w:val="007852FC"/>
    <w:rsid w:val="00785B12"/>
    <w:rsid w:val="00785E70"/>
    <w:rsid w:val="00786591"/>
    <w:rsid w:val="007866FA"/>
    <w:rsid w:val="00790E2A"/>
    <w:rsid w:val="0079119E"/>
    <w:rsid w:val="00791575"/>
    <w:rsid w:val="00791E59"/>
    <w:rsid w:val="0079223B"/>
    <w:rsid w:val="00792A5D"/>
    <w:rsid w:val="00794B86"/>
    <w:rsid w:val="00794E59"/>
    <w:rsid w:val="007976AD"/>
    <w:rsid w:val="00797DF1"/>
    <w:rsid w:val="007A0435"/>
    <w:rsid w:val="007A0C12"/>
    <w:rsid w:val="007A0DD4"/>
    <w:rsid w:val="007A0DE2"/>
    <w:rsid w:val="007A12EC"/>
    <w:rsid w:val="007A1F51"/>
    <w:rsid w:val="007A2635"/>
    <w:rsid w:val="007A2B6E"/>
    <w:rsid w:val="007A3100"/>
    <w:rsid w:val="007A45C8"/>
    <w:rsid w:val="007A4EE1"/>
    <w:rsid w:val="007A4F00"/>
    <w:rsid w:val="007A5069"/>
    <w:rsid w:val="007A5543"/>
    <w:rsid w:val="007A55F0"/>
    <w:rsid w:val="007A62A1"/>
    <w:rsid w:val="007A63F9"/>
    <w:rsid w:val="007A77F6"/>
    <w:rsid w:val="007B0C46"/>
    <w:rsid w:val="007B1399"/>
    <w:rsid w:val="007B1FC9"/>
    <w:rsid w:val="007B2175"/>
    <w:rsid w:val="007B226A"/>
    <w:rsid w:val="007B23D3"/>
    <w:rsid w:val="007B2DC3"/>
    <w:rsid w:val="007B49FF"/>
    <w:rsid w:val="007B4FA7"/>
    <w:rsid w:val="007B6CF0"/>
    <w:rsid w:val="007B70E4"/>
    <w:rsid w:val="007B715C"/>
    <w:rsid w:val="007B741B"/>
    <w:rsid w:val="007B77DA"/>
    <w:rsid w:val="007B7B39"/>
    <w:rsid w:val="007C1724"/>
    <w:rsid w:val="007C1A42"/>
    <w:rsid w:val="007C2216"/>
    <w:rsid w:val="007C25ED"/>
    <w:rsid w:val="007C350C"/>
    <w:rsid w:val="007C367D"/>
    <w:rsid w:val="007C4413"/>
    <w:rsid w:val="007C4FA2"/>
    <w:rsid w:val="007C6DAC"/>
    <w:rsid w:val="007C6DC3"/>
    <w:rsid w:val="007C76E3"/>
    <w:rsid w:val="007C7DEA"/>
    <w:rsid w:val="007D078D"/>
    <w:rsid w:val="007D0F0E"/>
    <w:rsid w:val="007D1145"/>
    <w:rsid w:val="007D1259"/>
    <w:rsid w:val="007D12D9"/>
    <w:rsid w:val="007D18CB"/>
    <w:rsid w:val="007D37B7"/>
    <w:rsid w:val="007D38AB"/>
    <w:rsid w:val="007D4D87"/>
    <w:rsid w:val="007D4F39"/>
    <w:rsid w:val="007D521A"/>
    <w:rsid w:val="007D5658"/>
    <w:rsid w:val="007D593A"/>
    <w:rsid w:val="007D5962"/>
    <w:rsid w:val="007D61BB"/>
    <w:rsid w:val="007D64D3"/>
    <w:rsid w:val="007D6ED0"/>
    <w:rsid w:val="007D7C70"/>
    <w:rsid w:val="007D7D33"/>
    <w:rsid w:val="007E005B"/>
    <w:rsid w:val="007E010B"/>
    <w:rsid w:val="007E0E3E"/>
    <w:rsid w:val="007E0F8F"/>
    <w:rsid w:val="007E0FB8"/>
    <w:rsid w:val="007E1792"/>
    <w:rsid w:val="007E2359"/>
    <w:rsid w:val="007E25E1"/>
    <w:rsid w:val="007E2D6E"/>
    <w:rsid w:val="007E48CA"/>
    <w:rsid w:val="007E585F"/>
    <w:rsid w:val="007E6DCE"/>
    <w:rsid w:val="007F07BF"/>
    <w:rsid w:val="007F0F96"/>
    <w:rsid w:val="007F2652"/>
    <w:rsid w:val="007F27E7"/>
    <w:rsid w:val="007F2B70"/>
    <w:rsid w:val="007F424C"/>
    <w:rsid w:val="007F4A65"/>
    <w:rsid w:val="007F541C"/>
    <w:rsid w:val="007F5B29"/>
    <w:rsid w:val="007F5D67"/>
    <w:rsid w:val="007F5EAF"/>
    <w:rsid w:val="007F636B"/>
    <w:rsid w:val="007F6ECE"/>
    <w:rsid w:val="007F6F52"/>
    <w:rsid w:val="007F7DE1"/>
    <w:rsid w:val="00800F3F"/>
    <w:rsid w:val="0080384E"/>
    <w:rsid w:val="00803DC9"/>
    <w:rsid w:val="00804A40"/>
    <w:rsid w:val="00805397"/>
    <w:rsid w:val="0080556B"/>
    <w:rsid w:val="0080565F"/>
    <w:rsid w:val="008057A4"/>
    <w:rsid w:val="008065B3"/>
    <w:rsid w:val="0080748B"/>
    <w:rsid w:val="0080789E"/>
    <w:rsid w:val="00810A0E"/>
    <w:rsid w:val="00810CEF"/>
    <w:rsid w:val="00811D57"/>
    <w:rsid w:val="00812C06"/>
    <w:rsid w:val="00813BCF"/>
    <w:rsid w:val="00814314"/>
    <w:rsid w:val="00814A6B"/>
    <w:rsid w:val="0081513B"/>
    <w:rsid w:val="00815594"/>
    <w:rsid w:val="0081568B"/>
    <w:rsid w:val="00815DE2"/>
    <w:rsid w:val="00816500"/>
    <w:rsid w:val="0081759F"/>
    <w:rsid w:val="008212C0"/>
    <w:rsid w:val="008213AE"/>
    <w:rsid w:val="00822C08"/>
    <w:rsid w:val="008242A5"/>
    <w:rsid w:val="008246EA"/>
    <w:rsid w:val="00825288"/>
    <w:rsid w:val="00825605"/>
    <w:rsid w:val="008256AB"/>
    <w:rsid w:val="00825D72"/>
    <w:rsid w:val="00825F6D"/>
    <w:rsid w:val="00827308"/>
    <w:rsid w:val="00830C15"/>
    <w:rsid w:val="00830D8A"/>
    <w:rsid w:val="00832C5E"/>
    <w:rsid w:val="00832ED5"/>
    <w:rsid w:val="008333AA"/>
    <w:rsid w:val="00833420"/>
    <w:rsid w:val="008348D6"/>
    <w:rsid w:val="00834B6E"/>
    <w:rsid w:val="008362EE"/>
    <w:rsid w:val="008371CA"/>
    <w:rsid w:val="00840118"/>
    <w:rsid w:val="00840193"/>
    <w:rsid w:val="0084107E"/>
    <w:rsid w:val="00841198"/>
    <w:rsid w:val="00842316"/>
    <w:rsid w:val="008438A5"/>
    <w:rsid w:val="00843BF5"/>
    <w:rsid w:val="00843C99"/>
    <w:rsid w:val="00843F31"/>
    <w:rsid w:val="00844985"/>
    <w:rsid w:val="00844CDB"/>
    <w:rsid w:val="00845194"/>
    <w:rsid w:val="008457EB"/>
    <w:rsid w:val="008457F4"/>
    <w:rsid w:val="0084676C"/>
    <w:rsid w:val="00846E49"/>
    <w:rsid w:val="0084710F"/>
    <w:rsid w:val="00847F07"/>
    <w:rsid w:val="008509BD"/>
    <w:rsid w:val="00850CDC"/>
    <w:rsid w:val="008525F8"/>
    <w:rsid w:val="00853043"/>
    <w:rsid w:val="008530A2"/>
    <w:rsid w:val="0085351C"/>
    <w:rsid w:val="008543A8"/>
    <w:rsid w:val="008546DE"/>
    <w:rsid w:val="008547C2"/>
    <w:rsid w:val="00855D61"/>
    <w:rsid w:val="00855D62"/>
    <w:rsid w:val="00857304"/>
    <w:rsid w:val="00857346"/>
    <w:rsid w:val="00857D18"/>
    <w:rsid w:val="00860C7D"/>
    <w:rsid w:val="008612A6"/>
    <w:rsid w:val="0086136F"/>
    <w:rsid w:val="00864461"/>
    <w:rsid w:val="00864526"/>
    <w:rsid w:val="00865297"/>
    <w:rsid w:val="0086580E"/>
    <w:rsid w:val="00865834"/>
    <w:rsid w:val="008661A4"/>
    <w:rsid w:val="00867F78"/>
    <w:rsid w:val="00867FC8"/>
    <w:rsid w:val="00870600"/>
    <w:rsid w:val="008708E0"/>
    <w:rsid w:val="00870B2B"/>
    <w:rsid w:val="008710FC"/>
    <w:rsid w:val="008711FC"/>
    <w:rsid w:val="0087154D"/>
    <w:rsid w:val="00871808"/>
    <w:rsid w:val="00873613"/>
    <w:rsid w:val="008737FF"/>
    <w:rsid w:val="00873D74"/>
    <w:rsid w:val="0087547C"/>
    <w:rsid w:val="0087585B"/>
    <w:rsid w:val="00875981"/>
    <w:rsid w:val="00876B30"/>
    <w:rsid w:val="00877571"/>
    <w:rsid w:val="0088023F"/>
    <w:rsid w:val="00881E9A"/>
    <w:rsid w:val="0088216D"/>
    <w:rsid w:val="008826F6"/>
    <w:rsid w:val="00883320"/>
    <w:rsid w:val="00883374"/>
    <w:rsid w:val="00884C36"/>
    <w:rsid w:val="00884DB3"/>
    <w:rsid w:val="00885AFF"/>
    <w:rsid w:val="00885BCB"/>
    <w:rsid w:val="00885EE5"/>
    <w:rsid w:val="008864CC"/>
    <w:rsid w:val="00887DFE"/>
    <w:rsid w:val="00887EBE"/>
    <w:rsid w:val="008902D9"/>
    <w:rsid w:val="0089074D"/>
    <w:rsid w:val="0089168C"/>
    <w:rsid w:val="0089321A"/>
    <w:rsid w:val="008937E3"/>
    <w:rsid w:val="00893ECA"/>
    <w:rsid w:val="0089449B"/>
    <w:rsid w:val="00894C26"/>
    <w:rsid w:val="00897201"/>
    <w:rsid w:val="008976B4"/>
    <w:rsid w:val="00897C60"/>
    <w:rsid w:val="008A026E"/>
    <w:rsid w:val="008A1578"/>
    <w:rsid w:val="008A2CCE"/>
    <w:rsid w:val="008A45E6"/>
    <w:rsid w:val="008A54D2"/>
    <w:rsid w:val="008A6283"/>
    <w:rsid w:val="008A6904"/>
    <w:rsid w:val="008A7BE5"/>
    <w:rsid w:val="008B14B0"/>
    <w:rsid w:val="008B15CB"/>
    <w:rsid w:val="008B1F82"/>
    <w:rsid w:val="008B3038"/>
    <w:rsid w:val="008B3BFD"/>
    <w:rsid w:val="008B422D"/>
    <w:rsid w:val="008B4C9C"/>
    <w:rsid w:val="008B4EB8"/>
    <w:rsid w:val="008B5606"/>
    <w:rsid w:val="008B6189"/>
    <w:rsid w:val="008B6473"/>
    <w:rsid w:val="008B6D60"/>
    <w:rsid w:val="008B702D"/>
    <w:rsid w:val="008C04EA"/>
    <w:rsid w:val="008C07A1"/>
    <w:rsid w:val="008C1613"/>
    <w:rsid w:val="008C28AA"/>
    <w:rsid w:val="008C318A"/>
    <w:rsid w:val="008C47D1"/>
    <w:rsid w:val="008C5A6A"/>
    <w:rsid w:val="008C7650"/>
    <w:rsid w:val="008D0858"/>
    <w:rsid w:val="008D14F3"/>
    <w:rsid w:val="008D210E"/>
    <w:rsid w:val="008D239D"/>
    <w:rsid w:val="008D2413"/>
    <w:rsid w:val="008D25B2"/>
    <w:rsid w:val="008D2B29"/>
    <w:rsid w:val="008D2B46"/>
    <w:rsid w:val="008D2BBD"/>
    <w:rsid w:val="008D2BF8"/>
    <w:rsid w:val="008D41B5"/>
    <w:rsid w:val="008D46AE"/>
    <w:rsid w:val="008D4C4A"/>
    <w:rsid w:val="008D54AE"/>
    <w:rsid w:val="008D55DA"/>
    <w:rsid w:val="008D5EBC"/>
    <w:rsid w:val="008D6580"/>
    <w:rsid w:val="008D79FD"/>
    <w:rsid w:val="008E0C5B"/>
    <w:rsid w:val="008E1037"/>
    <w:rsid w:val="008E12D0"/>
    <w:rsid w:val="008E259A"/>
    <w:rsid w:val="008E268C"/>
    <w:rsid w:val="008E2C76"/>
    <w:rsid w:val="008E2EE0"/>
    <w:rsid w:val="008E32E1"/>
    <w:rsid w:val="008E4731"/>
    <w:rsid w:val="008E4EC0"/>
    <w:rsid w:val="008E54A1"/>
    <w:rsid w:val="008E5701"/>
    <w:rsid w:val="008E5ACB"/>
    <w:rsid w:val="008E7508"/>
    <w:rsid w:val="008F03F5"/>
    <w:rsid w:val="008F131E"/>
    <w:rsid w:val="008F1CE4"/>
    <w:rsid w:val="008F1F64"/>
    <w:rsid w:val="008F295C"/>
    <w:rsid w:val="008F36AD"/>
    <w:rsid w:val="008F3A19"/>
    <w:rsid w:val="008F3A9E"/>
    <w:rsid w:val="008F3D53"/>
    <w:rsid w:val="008F46AD"/>
    <w:rsid w:val="008F55B3"/>
    <w:rsid w:val="008F5E6F"/>
    <w:rsid w:val="008F668C"/>
    <w:rsid w:val="008F66DA"/>
    <w:rsid w:val="008F7E18"/>
    <w:rsid w:val="008F7FCC"/>
    <w:rsid w:val="0090062C"/>
    <w:rsid w:val="00900697"/>
    <w:rsid w:val="00900BEE"/>
    <w:rsid w:val="00901346"/>
    <w:rsid w:val="00901560"/>
    <w:rsid w:val="00901AF8"/>
    <w:rsid w:val="00902831"/>
    <w:rsid w:val="00903982"/>
    <w:rsid w:val="009057C0"/>
    <w:rsid w:val="00905C5C"/>
    <w:rsid w:val="00906438"/>
    <w:rsid w:val="009068E2"/>
    <w:rsid w:val="00906EEB"/>
    <w:rsid w:val="009075EF"/>
    <w:rsid w:val="00907765"/>
    <w:rsid w:val="00910032"/>
    <w:rsid w:val="009102DC"/>
    <w:rsid w:val="00911007"/>
    <w:rsid w:val="00911588"/>
    <w:rsid w:val="0091203F"/>
    <w:rsid w:val="009129E1"/>
    <w:rsid w:val="00913230"/>
    <w:rsid w:val="00913AC8"/>
    <w:rsid w:val="00913C48"/>
    <w:rsid w:val="0091600D"/>
    <w:rsid w:val="00916FBB"/>
    <w:rsid w:val="00916FE7"/>
    <w:rsid w:val="00917317"/>
    <w:rsid w:val="00917744"/>
    <w:rsid w:val="00922427"/>
    <w:rsid w:val="00923940"/>
    <w:rsid w:val="009245E1"/>
    <w:rsid w:val="00924745"/>
    <w:rsid w:val="00924BC8"/>
    <w:rsid w:val="009251CD"/>
    <w:rsid w:val="00925CD1"/>
    <w:rsid w:val="00925D0C"/>
    <w:rsid w:val="009261C3"/>
    <w:rsid w:val="00926DB8"/>
    <w:rsid w:val="009272E7"/>
    <w:rsid w:val="0092741B"/>
    <w:rsid w:val="009274B2"/>
    <w:rsid w:val="009279A5"/>
    <w:rsid w:val="00927BA6"/>
    <w:rsid w:val="00927F8E"/>
    <w:rsid w:val="00930532"/>
    <w:rsid w:val="00931C8D"/>
    <w:rsid w:val="009329A1"/>
    <w:rsid w:val="00932F8A"/>
    <w:rsid w:val="00936243"/>
    <w:rsid w:val="00936251"/>
    <w:rsid w:val="009374EE"/>
    <w:rsid w:val="00937572"/>
    <w:rsid w:val="009378BD"/>
    <w:rsid w:val="00937B81"/>
    <w:rsid w:val="00937BE5"/>
    <w:rsid w:val="0094032F"/>
    <w:rsid w:val="009406E6"/>
    <w:rsid w:val="00940F04"/>
    <w:rsid w:val="00941489"/>
    <w:rsid w:val="00941C0B"/>
    <w:rsid w:val="009437EE"/>
    <w:rsid w:val="00943EA8"/>
    <w:rsid w:val="009441D9"/>
    <w:rsid w:val="00944CA4"/>
    <w:rsid w:val="0094506C"/>
    <w:rsid w:val="009450A4"/>
    <w:rsid w:val="00945412"/>
    <w:rsid w:val="00945503"/>
    <w:rsid w:val="00945834"/>
    <w:rsid w:val="00945B90"/>
    <w:rsid w:val="00946A2B"/>
    <w:rsid w:val="00946A42"/>
    <w:rsid w:val="00946F18"/>
    <w:rsid w:val="00950ED5"/>
    <w:rsid w:val="00950EEC"/>
    <w:rsid w:val="00951020"/>
    <w:rsid w:val="00953882"/>
    <w:rsid w:val="00953E41"/>
    <w:rsid w:val="00954327"/>
    <w:rsid w:val="0095445E"/>
    <w:rsid w:val="00955DF0"/>
    <w:rsid w:val="0095622D"/>
    <w:rsid w:val="0095636C"/>
    <w:rsid w:val="00956F23"/>
    <w:rsid w:val="009572F7"/>
    <w:rsid w:val="00957C85"/>
    <w:rsid w:val="00961A48"/>
    <w:rsid w:val="00962A5B"/>
    <w:rsid w:val="00963504"/>
    <w:rsid w:val="009638B1"/>
    <w:rsid w:val="009648AD"/>
    <w:rsid w:val="0096499A"/>
    <w:rsid w:val="00964AEC"/>
    <w:rsid w:val="00964DD2"/>
    <w:rsid w:val="0096537A"/>
    <w:rsid w:val="009660AF"/>
    <w:rsid w:val="00966CFF"/>
    <w:rsid w:val="0096773A"/>
    <w:rsid w:val="00970F60"/>
    <w:rsid w:val="00971C2E"/>
    <w:rsid w:val="00971C8A"/>
    <w:rsid w:val="00972A94"/>
    <w:rsid w:val="009739DB"/>
    <w:rsid w:val="009741CF"/>
    <w:rsid w:val="00974D5E"/>
    <w:rsid w:val="009763FA"/>
    <w:rsid w:val="00977062"/>
    <w:rsid w:val="009771D9"/>
    <w:rsid w:val="00977F3C"/>
    <w:rsid w:val="00977F5D"/>
    <w:rsid w:val="00977FA2"/>
    <w:rsid w:val="009805F5"/>
    <w:rsid w:val="00980A2B"/>
    <w:rsid w:val="00980CE5"/>
    <w:rsid w:val="00981366"/>
    <w:rsid w:val="0098171D"/>
    <w:rsid w:val="00981EA8"/>
    <w:rsid w:val="00981F09"/>
    <w:rsid w:val="009823D2"/>
    <w:rsid w:val="00982E8F"/>
    <w:rsid w:val="0098309A"/>
    <w:rsid w:val="0098401E"/>
    <w:rsid w:val="009844AA"/>
    <w:rsid w:val="00984A6C"/>
    <w:rsid w:val="00985176"/>
    <w:rsid w:val="009851BD"/>
    <w:rsid w:val="009853EA"/>
    <w:rsid w:val="00985A4E"/>
    <w:rsid w:val="00986050"/>
    <w:rsid w:val="0098797A"/>
    <w:rsid w:val="009903DC"/>
    <w:rsid w:val="0099076B"/>
    <w:rsid w:val="00990BB7"/>
    <w:rsid w:val="009912F7"/>
    <w:rsid w:val="0099172C"/>
    <w:rsid w:val="00991A4F"/>
    <w:rsid w:val="0099260F"/>
    <w:rsid w:val="00993389"/>
    <w:rsid w:val="009933C1"/>
    <w:rsid w:val="009943E8"/>
    <w:rsid w:val="00994702"/>
    <w:rsid w:val="00994CEA"/>
    <w:rsid w:val="00995219"/>
    <w:rsid w:val="0099533F"/>
    <w:rsid w:val="009955CD"/>
    <w:rsid w:val="00995647"/>
    <w:rsid w:val="00995B45"/>
    <w:rsid w:val="00995E09"/>
    <w:rsid w:val="009967A3"/>
    <w:rsid w:val="00996CA7"/>
    <w:rsid w:val="00997F0C"/>
    <w:rsid w:val="00997F2D"/>
    <w:rsid w:val="009A0393"/>
    <w:rsid w:val="009A0873"/>
    <w:rsid w:val="009A0C8E"/>
    <w:rsid w:val="009A0E1F"/>
    <w:rsid w:val="009A1065"/>
    <w:rsid w:val="009A1478"/>
    <w:rsid w:val="009A1944"/>
    <w:rsid w:val="009A1B7E"/>
    <w:rsid w:val="009A2175"/>
    <w:rsid w:val="009A26D0"/>
    <w:rsid w:val="009A32F3"/>
    <w:rsid w:val="009A3CE5"/>
    <w:rsid w:val="009A4E23"/>
    <w:rsid w:val="009A5631"/>
    <w:rsid w:val="009A5DC9"/>
    <w:rsid w:val="009A6AF0"/>
    <w:rsid w:val="009A701F"/>
    <w:rsid w:val="009A722D"/>
    <w:rsid w:val="009A7390"/>
    <w:rsid w:val="009A7CFF"/>
    <w:rsid w:val="009B0B31"/>
    <w:rsid w:val="009B0D0E"/>
    <w:rsid w:val="009B221F"/>
    <w:rsid w:val="009B2322"/>
    <w:rsid w:val="009B25C8"/>
    <w:rsid w:val="009B25D1"/>
    <w:rsid w:val="009B526D"/>
    <w:rsid w:val="009B5713"/>
    <w:rsid w:val="009B5DDB"/>
    <w:rsid w:val="009B5DF6"/>
    <w:rsid w:val="009B6161"/>
    <w:rsid w:val="009B76B4"/>
    <w:rsid w:val="009C0880"/>
    <w:rsid w:val="009C23E3"/>
    <w:rsid w:val="009C3FCA"/>
    <w:rsid w:val="009C4EB9"/>
    <w:rsid w:val="009C5109"/>
    <w:rsid w:val="009C593A"/>
    <w:rsid w:val="009C5A38"/>
    <w:rsid w:val="009C5BFF"/>
    <w:rsid w:val="009C65F4"/>
    <w:rsid w:val="009C67BC"/>
    <w:rsid w:val="009C6954"/>
    <w:rsid w:val="009C73A7"/>
    <w:rsid w:val="009C7928"/>
    <w:rsid w:val="009C79B4"/>
    <w:rsid w:val="009D0477"/>
    <w:rsid w:val="009D0CCE"/>
    <w:rsid w:val="009D16B3"/>
    <w:rsid w:val="009D2282"/>
    <w:rsid w:val="009D2421"/>
    <w:rsid w:val="009D4224"/>
    <w:rsid w:val="009D4681"/>
    <w:rsid w:val="009D4B60"/>
    <w:rsid w:val="009D4D7D"/>
    <w:rsid w:val="009D5191"/>
    <w:rsid w:val="009D533A"/>
    <w:rsid w:val="009D533F"/>
    <w:rsid w:val="009D56E6"/>
    <w:rsid w:val="009D5745"/>
    <w:rsid w:val="009D5F3D"/>
    <w:rsid w:val="009D687B"/>
    <w:rsid w:val="009D7A87"/>
    <w:rsid w:val="009E0270"/>
    <w:rsid w:val="009E08B4"/>
    <w:rsid w:val="009E0B5D"/>
    <w:rsid w:val="009E0CC5"/>
    <w:rsid w:val="009E204B"/>
    <w:rsid w:val="009E59B6"/>
    <w:rsid w:val="009E5E76"/>
    <w:rsid w:val="009F06B5"/>
    <w:rsid w:val="009F1858"/>
    <w:rsid w:val="009F263B"/>
    <w:rsid w:val="009F363A"/>
    <w:rsid w:val="009F3E9E"/>
    <w:rsid w:val="009F4C4C"/>
    <w:rsid w:val="009F4ED4"/>
    <w:rsid w:val="009F5108"/>
    <w:rsid w:val="009F51D9"/>
    <w:rsid w:val="009F5590"/>
    <w:rsid w:val="009F5663"/>
    <w:rsid w:val="009F66C3"/>
    <w:rsid w:val="009F66E9"/>
    <w:rsid w:val="009F7573"/>
    <w:rsid w:val="009F7A92"/>
    <w:rsid w:val="00A009D3"/>
    <w:rsid w:val="00A011DF"/>
    <w:rsid w:val="00A01924"/>
    <w:rsid w:val="00A02292"/>
    <w:rsid w:val="00A039F6"/>
    <w:rsid w:val="00A03DA9"/>
    <w:rsid w:val="00A04123"/>
    <w:rsid w:val="00A04887"/>
    <w:rsid w:val="00A056D7"/>
    <w:rsid w:val="00A057DA"/>
    <w:rsid w:val="00A06414"/>
    <w:rsid w:val="00A06606"/>
    <w:rsid w:val="00A06F43"/>
    <w:rsid w:val="00A07371"/>
    <w:rsid w:val="00A1083F"/>
    <w:rsid w:val="00A10F84"/>
    <w:rsid w:val="00A11383"/>
    <w:rsid w:val="00A117B3"/>
    <w:rsid w:val="00A1246B"/>
    <w:rsid w:val="00A12C5B"/>
    <w:rsid w:val="00A12D74"/>
    <w:rsid w:val="00A12E4A"/>
    <w:rsid w:val="00A15C75"/>
    <w:rsid w:val="00A160CD"/>
    <w:rsid w:val="00A1626B"/>
    <w:rsid w:val="00A166AA"/>
    <w:rsid w:val="00A16F52"/>
    <w:rsid w:val="00A171D9"/>
    <w:rsid w:val="00A17C4C"/>
    <w:rsid w:val="00A17EDB"/>
    <w:rsid w:val="00A20FBE"/>
    <w:rsid w:val="00A21177"/>
    <w:rsid w:val="00A211B2"/>
    <w:rsid w:val="00A21252"/>
    <w:rsid w:val="00A21845"/>
    <w:rsid w:val="00A22526"/>
    <w:rsid w:val="00A227B0"/>
    <w:rsid w:val="00A22F28"/>
    <w:rsid w:val="00A2300D"/>
    <w:rsid w:val="00A23A83"/>
    <w:rsid w:val="00A23BFE"/>
    <w:rsid w:val="00A242DE"/>
    <w:rsid w:val="00A24522"/>
    <w:rsid w:val="00A24963"/>
    <w:rsid w:val="00A24E33"/>
    <w:rsid w:val="00A256C9"/>
    <w:rsid w:val="00A2601D"/>
    <w:rsid w:val="00A26024"/>
    <w:rsid w:val="00A26FF7"/>
    <w:rsid w:val="00A27B69"/>
    <w:rsid w:val="00A27BE6"/>
    <w:rsid w:val="00A30366"/>
    <w:rsid w:val="00A319C0"/>
    <w:rsid w:val="00A34D9F"/>
    <w:rsid w:val="00A36980"/>
    <w:rsid w:val="00A36EE8"/>
    <w:rsid w:val="00A37698"/>
    <w:rsid w:val="00A377BB"/>
    <w:rsid w:val="00A37B32"/>
    <w:rsid w:val="00A404AF"/>
    <w:rsid w:val="00A405D8"/>
    <w:rsid w:val="00A4198A"/>
    <w:rsid w:val="00A4198E"/>
    <w:rsid w:val="00A41E2B"/>
    <w:rsid w:val="00A42AB9"/>
    <w:rsid w:val="00A42F5A"/>
    <w:rsid w:val="00A43496"/>
    <w:rsid w:val="00A44706"/>
    <w:rsid w:val="00A456BF"/>
    <w:rsid w:val="00A46755"/>
    <w:rsid w:val="00A46903"/>
    <w:rsid w:val="00A4697E"/>
    <w:rsid w:val="00A479DF"/>
    <w:rsid w:val="00A47BF5"/>
    <w:rsid w:val="00A47DAA"/>
    <w:rsid w:val="00A50329"/>
    <w:rsid w:val="00A503A3"/>
    <w:rsid w:val="00A50C94"/>
    <w:rsid w:val="00A50D54"/>
    <w:rsid w:val="00A52A50"/>
    <w:rsid w:val="00A52AC6"/>
    <w:rsid w:val="00A54CD9"/>
    <w:rsid w:val="00A55295"/>
    <w:rsid w:val="00A5595C"/>
    <w:rsid w:val="00A55B93"/>
    <w:rsid w:val="00A55BBB"/>
    <w:rsid w:val="00A55D22"/>
    <w:rsid w:val="00A56D8F"/>
    <w:rsid w:val="00A578C9"/>
    <w:rsid w:val="00A602A6"/>
    <w:rsid w:val="00A60597"/>
    <w:rsid w:val="00A60673"/>
    <w:rsid w:val="00A6075D"/>
    <w:rsid w:val="00A617AA"/>
    <w:rsid w:val="00A61BAD"/>
    <w:rsid w:val="00A629C0"/>
    <w:rsid w:val="00A63C4F"/>
    <w:rsid w:val="00A647DE"/>
    <w:rsid w:val="00A654CC"/>
    <w:rsid w:val="00A65939"/>
    <w:rsid w:val="00A6777B"/>
    <w:rsid w:val="00A7058D"/>
    <w:rsid w:val="00A708B1"/>
    <w:rsid w:val="00A715E9"/>
    <w:rsid w:val="00A7209E"/>
    <w:rsid w:val="00A74186"/>
    <w:rsid w:val="00A746A2"/>
    <w:rsid w:val="00A74EFC"/>
    <w:rsid w:val="00A75672"/>
    <w:rsid w:val="00A7569F"/>
    <w:rsid w:val="00A7625E"/>
    <w:rsid w:val="00A77248"/>
    <w:rsid w:val="00A77A52"/>
    <w:rsid w:val="00A77FA4"/>
    <w:rsid w:val="00A804AD"/>
    <w:rsid w:val="00A80669"/>
    <w:rsid w:val="00A80D1B"/>
    <w:rsid w:val="00A817F8"/>
    <w:rsid w:val="00A81D4C"/>
    <w:rsid w:val="00A82E56"/>
    <w:rsid w:val="00A82FF5"/>
    <w:rsid w:val="00A831D2"/>
    <w:rsid w:val="00A83A80"/>
    <w:rsid w:val="00A85732"/>
    <w:rsid w:val="00A858CB"/>
    <w:rsid w:val="00A8599B"/>
    <w:rsid w:val="00A85EBF"/>
    <w:rsid w:val="00A866D4"/>
    <w:rsid w:val="00A8674C"/>
    <w:rsid w:val="00A86A68"/>
    <w:rsid w:val="00A87381"/>
    <w:rsid w:val="00A87D50"/>
    <w:rsid w:val="00A87F10"/>
    <w:rsid w:val="00A91C73"/>
    <w:rsid w:val="00A91D89"/>
    <w:rsid w:val="00A922F2"/>
    <w:rsid w:val="00A923EC"/>
    <w:rsid w:val="00A934DD"/>
    <w:rsid w:val="00A94551"/>
    <w:rsid w:val="00A946DE"/>
    <w:rsid w:val="00A9489B"/>
    <w:rsid w:val="00A94A53"/>
    <w:rsid w:val="00A9508D"/>
    <w:rsid w:val="00A96051"/>
    <w:rsid w:val="00A9633A"/>
    <w:rsid w:val="00A96A5B"/>
    <w:rsid w:val="00A97E32"/>
    <w:rsid w:val="00AA090A"/>
    <w:rsid w:val="00AA1BDC"/>
    <w:rsid w:val="00AA1CA3"/>
    <w:rsid w:val="00AA2CFB"/>
    <w:rsid w:val="00AA2D58"/>
    <w:rsid w:val="00AA54E6"/>
    <w:rsid w:val="00AA5E78"/>
    <w:rsid w:val="00AA64E7"/>
    <w:rsid w:val="00AA65A5"/>
    <w:rsid w:val="00AA6710"/>
    <w:rsid w:val="00AA6CA7"/>
    <w:rsid w:val="00AA753F"/>
    <w:rsid w:val="00AA7BD4"/>
    <w:rsid w:val="00AB0C95"/>
    <w:rsid w:val="00AB0FBE"/>
    <w:rsid w:val="00AB128C"/>
    <w:rsid w:val="00AB279B"/>
    <w:rsid w:val="00AB2FF7"/>
    <w:rsid w:val="00AB39F0"/>
    <w:rsid w:val="00AB3A16"/>
    <w:rsid w:val="00AB3A36"/>
    <w:rsid w:val="00AB427D"/>
    <w:rsid w:val="00AB526D"/>
    <w:rsid w:val="00AB55C7"/>
    <w:rsid w:val="00AB63B8"/>
    <w:rsid w:val="00AB662D"/>
    <w:rsid w:val="00AB66B3"/>
    <w:rsid w:val="00AB7887"/>
    <w:rsid w:val="00AC0B7F"/>
    <w:rsid w:val="00AC2C75"/>
    <w:rsid w:val="00AC2DE1"/>
    <w:rsid w:val="00AC3345"/>
    <w:rsid w:val="00AC3400"/>
    <w:rsid w:val="00AC3C55"/>
    <w:rsid w:val="00AC4C1C"/>
    <w:rsid w:val="00AC55C9"/>
    <w:rsid w:val="00AD04B4"/>
    <w:rsid w:val="00AD04CA"/>
    <w:rsid w:val="00AD0CEC"/>
    <w:rsid w:val="00AD0DE4"/>
    <w:rsid w:val="00AD125A"/>
    <w:rsid w:val="00AD1D1D"/>
    <w:rsid w:val="00AD1E48"/>
    <w:rsid w:val="00AD3E46"/>
    <w:rsid w:val="00AD4760"/>
    <w:rsid w:val="00AD4C5D"/>
    <w:rsid w:val="00AD4DE2"/>
    <w:rsid w:val="00AD629A"/>
    <w:rsid w:val="00AD68E8"/>
    <w:rsid w:val="00AE0A52"/>
    <w:rsid w:val="00AE0DBE"/>
    <w:rsid w:val="00AE10D1"/>
    <w:rsid w:val="00AE16C7"/>
    <w:rsid w:val="00AE1A45"/>
    <w:rsid w:val="00AE1B8A"/>
    <w:rsid w:val="00AE1CEB"/>
    <w:rsid w:val="00AE39EF"/>
    <w:rsid w:val="00AE3ACD"/>
    <w:rsid w:val="00AE3BB2"/>
    <w:rsid w:val="00AE4118"/>
    <w:rsid w:val="00AE4D72"/>
    <w:rsid w:val="00AE4E82"/>
    <w:rsid w:val="00AE7209"/>
    <w:rsid w:val="00AE7560"/>
    <w:rsid w:val="00AF05B2"/>
    <w:rsid w:val="00AF0984"/>
    <w:rsid w:val="00AF1772"/>
    <w:rsid w:val="00AF187B"/>
    <w:rsid w:val="00AF1B9D"/>
    <w:rsid w:val="00AF24CC"/>
    <w:rsid w:val="00AF2A9B"/>
    <w:rsid w:val="00AF3637"/>
    <w:rsid w:val="00AF39FB"/>
    <w:rsid w:val="00AF4343"/>
    <w:rsid w:val="00AF4D80"/>
    <w:rsid w:val="00AF56A5"/>
    <w:rsid w:val="00AF59C4"/>
    <w:rsid w:val="00AF69C3"/>
    <w:rsid w:val="00AF73D3"/>
    <w:rsid w:val="00AF759E"/>
    <w:rsid w:val="00AF7D30"/>
    <w:rsid w:val="00B00746"/>
    <w:rsid w:val="00B0186E"/>
    <w:rsid w:val="00B0268C"/>
    <w:rsid w:val="00B03548"/>
    <w:rsid w:val="00B05296"/>
    <w:rsid w:val="00B0548B"/>
    <w:rsid w:val="00B06829"/>
    <w:rsid w:val="00B06B5F"/>
    <w:rsid w:val="00B07302"/>
    <w:rsid w:val="00B10E3B"/>
    <w:rsid w:val="00B121A7"/>
    <w:rsid w:val="00B129A4"/>
    <w:rsid w:val="00B12C46"/>
    <w:rsid w:val="00B1310E"/>
    <w:rsid w:val="00B136DC"/>
    <w:rsid w:val="00B13D83"/>
    <w:rsid w:val="00B1517C"/>
    <w:rsid w:val="00B1537F"/>
    <w:rsid w:val="00B16BFC"/>
    <w:rsid w:val="00B17137"/>
    <w:rsid w:val="00B208F0"/>
    <w:rsid w:val="00B20F85"/>
    <w:rsid w:val="00B21102"/>
    <w:rsid w:val="00B21208"/>
    <w:rsid w:val="00B22395"/>
    <w:rsid w:val="00B22678"/>
    <w:rsid w:val="00B22CEF"/>
    <w:rsid w:val="00B233DF"/>
    <w:rsid w:val="00B23EB6"/>
    <w:rsid w:val="00B249FA"/>
    <w:rsid w:val="00B25085"/>
    <w:rsid w:val="00B257FE"/>
    <w:rsid w:val="00B25CA6"/>
    <w:rsid w:val="00B25CF5"/>
    <w:rsid w:val="00B267F7"/>
    <w:rsid w:val="00B26B87"/>
    <w:rsid w:val="00B26D08"/>
    <w:rsid w:val="00B27176"/>
    <w:rsid w:val="00B271A6"/>
    <w:rsid w:val="00B277EA"/>
    <w:rsid w:val="00B277F2"/>
    <w:rsid w:val="00B27834"/>
    <w:rsid w:val="00B2784E"/>
    <w:rsid w:val="00B3014F"/>
    <w:rsid w:val="00B307B9"/>
    <w:rsid w:val="00B308B3"/>
    <w:rsid w:val="00B31410"/>
    <w:rsid w:val="00B3151B"/>
    <w:rsid w:val="00B31540"/>
    <w:rsid w:val="00B32915"/>
    <w:rsid w:val="00B32F98"/>
    <w:rsid w:val="00B34EC2"/>
    <w:rsid w:val="00B34F94"/>
    <w:rsid w:val="00B35156"/>
    <w:rsid w:val="00B35DE0"/>
    <w:rsid w:val="00B3666A"/>
    <w:rsid w:val="00B36718"/>
    <w:rsid w:val="00B37F9B"/>
    <w:rsid w:val="00B40C9F"/>
    <w:rsid w:val="00B42318"/>
    <w:rsid w:val="00B424A4"/>
    <w:rsid w:val="00B42A81"/>
    <w:rsid w:val="00B42B2B"/>
    <w:rsid w:val="00B430D6"/>
    <w:rsid w:val="00B434E1"/>
    <w:rsid w:val="00B43DF1"/>
    <w:rsid w:val="00B4404F"/>
    <w:rsid w:val="00B44B84"/>
    <w:rsid w:val="00B44D40"/>
    <w:rsid w:val="00B4564A"/>
    <w:rsid w:val="00B4594E"/>
    <w:rsid w:val="00B46897"/>
    <w:rsid w:val="00B518D7"/>
    <w:rsid w:val="00B52243"/>
    <w:rsid w:val="00B523AE"/>
    <w:rsid w:val="00B5252D"/>
    <w:rsid w:val="00B5253F"/>
    <w:rsid w:val="00B54865"/>
    <w:rsid w:val="00B550E7"/>
    <w:rsid w:val="00B568B5"/>
    <w:rsid w:val="00B56971"/>
    <w:rsid w:val="00B60339"/>
    <w:rsid w:val="00B60D9D"/>
    <w:rsid w:val="00B6145B"/>
    <w:rsid w:val="00B61898"/>
    <w:rsid w:val="00B62425"/>
    <w:rsid w:val="00B62535"/>
    <w:rsid w:val="00B628DE"/>
    <w:rsid w:val="00B631A8"/>
    <w:rsid w:val="00B665A4"/>
    <w:rsid w:val="00B702BD"/>
    <w:rsid w:val="00B70523"/>
    <w:rsid w:val="00B709E5"/>
    <w:rsid w:val="00B70B0D"/>
    <w:rsid w:val="00B71221"/>
    <w:rsid w:val="00B71DB8"/>
    <w:rsid w:val="00B726EF"/>
    <w:rsid w:val="00B73C6D"/>
    <w:rsid w:val="00B73FCA"/>
    <w:rsid w:val="00B74192"/>
    <w:rsid w:val="00B743E0"/>
    <w:rsid w:val="00B744D9"/>
    <w:rsid w:val="00B75060"/>
    <w:rsid w:val="00B77966"/>
    <w:rsid w:val="00B77AA3"/>
    <w:rsid w:val="00B80937"/>
    <w:rsid w:val="00B813C8"/>
    <w:rsid w:val="00B81F8D"/>
    <w:rsid w:val="00B8219A"/>
    <w:rsid w:val="00B84B94"/>
    <w:rsid w:val="00B85C5C"/>
    <w:rsid w:val="00B86A2F"/>
    <w:rsid w:val="00B86E4E"/>
    <w:rsid w:val="00B91580"/>
    <w:rsid w:val="00B91638"/>
    <w:rsid w:val="00B9450F"/>
    <w:rsid w:val="00B94A11"/>
    <w:rsid w:val="00B960CC"/>
    <w:rsid w:val="00B9702B"/>
    <w:rsid w:val="00B9724F"/>
    <w:rsid w:val="00B978DF"/>
    <w:rsid w:val="00B979EF"/>
    <w:rsid w:val="00BA0569"/>
    <w:rsid w:val="00BA09DD"/>
    <w:rsid w:val="00BA1D2F"/>
    <w:rsid w:val="00BA314E"/>
    <w:rsid w:val="00BA3DBB"/>
    <w:rsid w:val="00BA44D7"/>
    <w:rsid w:val="00BA51CA"/>
    <w:rsid w:val="00BA56B4"/>
    <w:rsid w:val="00BA5E58"/>
    <w:rsid w:val="00BA6B00"/>
    <w:rsid w:val="00BA722C"/>
    <w:rsid w:val="00BA7CEE"/>
    <w:rsid w:val="00BB02C6"/>
    <w:rsid w:val="00BB1736"/>
    <w:rsid w:val="00BB1E53"/>
    <w:rsid w:val="00BB24FB"/>
    <w:rsid w:val="00BB264E"/>
    <w:rsid w:val="00BB2836"/>
    <w:rsid w:val="00BB31A6"/>
    <w:rsid w:val="00BB3730"/>
    <w:rsid w:val="00BB3BBC"/>
    <w:rsid w:val="00BB461B"/>
    <w:rsid w:val="00BB5F4D"/>
    <w:rsid w:val="00BB6E13"/>
    <w:rsid w:val="00BB73C5"/>
    <w:rsid w:val="00BC0604"/>
    <w:rsid w:val="00BC1593"/>
    <w:rsid w:val="00BC15B8"/>
    <w:rsid w:val="00BC1691"/>
    <w:rsid w:val="00BC1BCB"/>
    <w:rsid w:val="00BC325A"/>
    <w:rsid w:val="00BC3300"/>
    <w:rsid w:val="00BC3D28"/>
    <w:rsid w:val="00BC40FD"/>
    <w:rsid w:val="00BC73E7"/>
    <w:rsid w:val="00BC7A34"/>
    <w:rsid w:val="00BD15F9"/>
    <w:rsid w:val="00BD1837"/>
    <w:rsid w:val="00BD1F6A"/>
    <w:rsid w:val="00BD261A"/>
    <w:rsid w:val="00BD37A4"/>
    <w:rsid w:val="00BD4476"/>
    <w:rsid w:val="00BD474D"/>
    <w:rsid w:val="00BD5226"/>
    <w:rsid w:val="00BD57D0"/>
    <w:rsid w:val="00BD5B8D"/>
    <w:rsid w:val="00BD5E25"/>
    <w:rsid w:val="00BD609B"/>
    <w:rsid w:val="00BD6B9F"/>
    <w:rsid w:val="00BD6D0F"/>
    <w:rsid w:val="00BD71C3"/>
    <w:rsid w:val="00BD71F3"/>
    <w:rsid w:val="00BD7563"/>
    <w:rsid w:val="00BE06E7"/>
    <w:rsid w:val="00BE08B8"/>
    <w:rsid w:val="00BE10AA"/>
    <w:rsid w:val="00BE12D3"/>
    <w:rsid w:val="00BE23C5"/>
    <w:rsid w:val="00BE3067"/>
    <w:rsid w:val="00BE3EF4"/>
    <w:rsid w:val="00BE442E"/>
    <w:rsid w:val="00BE4C2E"/>
    <w:rsid w:val="00BE525C"/>
    <w:rsid w:val="00BE591B"/>
    <w:rsid w:val="00BE5C19"/>
    <w:rsid w:val="00BE601A"/>
    <w:rsid w:val="00BE6DC6"/>
    <w:rsid w:val="00BE7300"/>
    <w:rsid w:val="00BF0CC0"/>
    <w:rsid w:val="00BF15D0"/>
    <w:rsid w:val="00BF1E5D"/>
    <w:rsid w:val="00BF21CD"/>
    <w:rsid w:val="00BF2493"/>
    <w:rsid w:val="00BF2CA9"/>
    <w:rsid w:val="00BF2DCB"/>
    <w:rsid w:val="00BF2ECD"/>
    <w:rsid w:val="00BF3964"/>
    <w:rsid w:val="00BF41CF"/>
    <w:rsid w:val="00BF4F37"/>
    <w:rsid w:val="00BF5209"/>
    <w:rsid w:val="00BF5D27"/>
    <w:rsid w:val="00BF5F70"/>
    <w:rsid w:val="00BF66B7"/>
    <w:rsid w:val="00BF71F4"/>
    <w:rsid w:val="00C00CD0"/>
    <w:rsid w:val="00C010FC"/>
    <w:rsid w:val="00C01CC5"/>
    <w:rsid w:val="00C02BE1"/>
    <w:rsid w:val="00C035ED"/>
    <w:rsid w:val="00C03BA3"/>
    <w:rsid w:val="00C03CC6"/>
    <w:rsid w:val="00C043FC"/>
    <w:rsid w:val="00C0633B"/>
    <w:rsid w:val="00C0635D"/>
    <w:rsid w:val="00C06C40"/>
    <w:rsid w:val="00C0728E"/>
    <w:rsid w:val="00C072EB"/>
    <w:rsid w:val="00C104CF"/>
    <w:rsid w:val="00C105A2"/>
    <w:rsid w:val="00C10E38"/>
    <w:rsid w:val="00C11FFD"/>
    <w:rsid w:val="00C120E3"/>
    <w:rsid w:val="00C129A6"/>
    <w:rsid w:val="00C12A14"/>
    <w:rsid w:val="00C1306F"/>
    <w:rsid w:val="00C131CC"/>
    <w:rsid w:val="00C131DC"/>
    <w:rsid w:val="00C13BD6"/>
    <w:rsid w:val="00C14468"/>
    <w:rsid w:val="00C14766"/>
    <w:rsid w:val="00C16DB0"/>
    <w:rsid w:val="00C17B0D"/>
    <w:rsid w:val="00C17EFC"/>
    <w:rsid w:val="00C2042F"/>
    <w:rsid w:val="00C204F2"/>
    <w:rsid w:val="00C20B87"/>
    <w:rsid w:val="00C2132D"/>
    <w:rsid w:val="00C2144F"/>
    <w:rsid w:val="00C21EEB"/>
    <w:rsid w:val="00C22E8A"/>
    <w:rsid w:val="00C2329D"/>
    <w:rsid w:val="00C23C52"/>
    <w:rsid w:val="00C24C9B"/>
    <w:rsid w:val="00C24CA2"/>
    <w:rsid w:val="00C24E13"/>
    <w:rsid w:val="00C25A06"/>
    <w:rsid w:val="00C261B7"/>
    <w:rsid w:val="00C2631B"/>
    <w:rsid w:val="00C26513"/>
    <w:rsid w:val="00C26628"/>
    <w:rsid w:val="00C26EF3"/>
    <w:rsid w:val="00C27A2E"/>
    <w:rsid w:val="00C27F72"/>
    <w:rsid w:val="00C31563"/>
    <w:rsid w:val="00C31573"/>
    <w:rsid w:val="00C31661"/>
    <w:rsid w:val="00C3263E"/>
    <w:rsid w:val="00C32868"/>
    <w:rsid w:val="00C3289B"/>
    <w:rsid w:val="00C32D95"/>
    <w:rsid w:val="00C33194"/>
    <w:rsid w:val="00C34FF1"/>
    <w:rsid w:val="00C35571"/>
    <w:rsid w:val="00C35E86"/>
    <w:rsid w:val="00C360F3"/>
    <w:rsid w:val="00C37209"/>
    <w:rsid w:val="00C37B37"/>
    <w:rsid w:val="00C40797"/>
    <w:rsid w:val="00C40884"/>
    <w:rsid w:val="00C40D80"/>
    <w:rsid w:val="00C417F9"/>
    <w:rsid w:val="00C41B20"/>
    <w:rsid w:val="00C41C1E"/>
    <w:rsid w:val="00C45F82"/>
    <w:rsid w:val="00C4632B"/>
    <w:rsid w:val="00C47704"/>
    <w:rsid w:val="00C47D5A"/>
    <w:rsid w:val="00C50A01"/>
    <w:rsid w:val="00C51111"/>
    <w:rsid w:val="00C516F1"/>
    <w:rsid w:val="00C51B82"/>
    <w:rsid w:val="00C51CB1"/>
    <w:rsid w:val="00C52523"/>
    <w:rsid w:val="00C53203"/>
    <w:rsid w:val="00C532D4"/>
    <w:rsid w:val="00C533A3"/>
    <w:rsid w:val="00C53C68"/>
    <w:rsid w:val="00C54472"/>
    <w:rsid w:val="00C54CFB"/>
    <w:rsid w:val="00C55289"/>
    <w:rsid w:val="00C55380"/>
    <w:rsid w:val="00C5549D"/>
    <w:rsid w:val="00C55E68"/>
    <w:rsid w:val="00C576FE"/>
    <w:rsid w:val="00C5774C"/>
    <w:rsid w:val="00C57974"/>
    <w:rsid w:val="00C57D73"/>
    <w:rsid w:val="00C602BD"/>
    <w:rsid w:val="00C60315"/>
    <w:rsid w:val="00C61633"/>
    <w:rsid w:val="00C61814"/>
    <w:rsid w:val="00C62617"/>
    <w:rsid w:val="00C62CDA"/>
    <w:rsid w:val="00C62E4D"/>
    <w:rsid w:val="00C6307C"/>
    <w:rsid w:val="00C63330"/>
    <w:rsid w:val="00C639CE"/>
    <w:rsid w:val="00C64239"/>
    <w:rsid w:val="00C646C4"/>
    <w:rsid w:val="00C64B5D"/>
    <w:rsid w:val="00C64EF8"/>
    <w:rsid w:val="00C650A4"/>
    <w:rsid w:val="00C65AED"/>
    <w:rsid w:val="00C66978"/>
    <w:rsid w:val="00C672F2"/>
    <w:rsid w:val="00C679AB"/>
    <w:rsid w:val="00C7024A"/>
    <w:rsid w:val="00C706C0"/>
    <w:rsid w:val="00C71894"/>
    <w:rsid w:val="00C71D97"/>
    <w:rsid w:val="00C725FE"/>
    <w:rsid w:val="00C72694"/>
    <w:rsid w:val="00C7355D"/>
    <w:rsid w:val="00C73FE2"/>
    <w:rsid w:val="00C74C04"/>
    <w:rsid w:val="00C74D43"/>
    <w:rsid w:val="00C762DB"/>
    <w:rsid w:val="00C76368"/>
    <w:rsid w:val="00C76560"/>
    <w:rsid w:val="00C76902"/>
    <w:rsid w:val="00C7692F"/>
    <w:rsid w:val="00C774E0"/>
    <w:rsid w:val="00C77FF6"/>
    <w:rsid w:val="00C80BBD"/>
    <w:rsid w:val="00C80E46"/>
    <w:rsid w:val="00C81DD4"/>
    <w:rsid w:val="00C8272A"/>
    <w:rsid w:val="00C82E4D"/>
    <w:rsid w:val="00C82FEB"/>
    <w:rsid w:val="00C8359F"/>
    <w:rsid w:val="00C8436F"/>
    <w:rsid w:val="00C85183"/>
    <w:rsid w:val="00C85259"/>
    <w:rsid w:val="00C86709"/>
    <w:rsid w:val="00C87200"/>
    <w:rsid w:val="00C87808"/>
    <w:rsid w:val="00C90229"/>
    <w:rsid w:val="00C936FD"/>
    <w:rsid w:val="00C942D1"/>
    <w:rsid w:val="00C94DE5"/>
    <w:rsid w:val="00C953A7"/>
    <w:rsid w:val="00C958F4"/>
    <w:rsid w:val="00C97881"/>
    <w:rsid w:val="00C97FCD"/>
    <w:rsid w:val="00CA01E9"/>
    <w:rsid w:val="00CA1746"/>
    <w:rsid w:val="00CA1F4D"/>
    <w:rsid w:val="00CA20BC"/>
    <w:rsid w:val="00CA2F33"/>
    <w:rsid w:val="00CA3912"/>
    <w:rsid w:val="00CA422B"/>
    <w:rsid w:val="00CA4752"/>
    <w:rsid w:val="00CA59DC"/>
    <w:rsid w:val="00CA5A2E"/>
    <w:rsid w:val="00CA674F"/>
    <w:rsid w:val="00CA688F"/>
    <w:rsid w:val="00CA6CA8"/>
    <w:rsid w:val="00CA7979"/>
    <w:rsid w:val="00CA79DF"/>
    <w:rsid w:val="00CA7CDC"/>
    <w:rsid w:val="00CB0683"/>
    <w:rsid w:val="00CB0C82"/>
    <w:rsid w:val="00CB0D2D"/>
    <w:rsid w:val="00CB0F33"/>
    <w:rsid w:val="00CB219F"/>
    <w:rsid w:val="00CB2882"/>
    <w:rsid w:val="00CB2FA6"/>
    <w:rsid w:val="00CB30DF"/>
    <w:rsid w:val="00CB5025"/>
    <w:rsid w:val="00CB51E1"/>
    <w:rsid w:val="00CB5B14"/>
    <w:rsid w:val="00CB6E4E"/>
    <w:rsid w:val="00CC0171"/>
    <w:rsid w:val="00CC1D3E"/>
    <w:rsid w:val="00CC1F3B"/>
    <w:rsid w:val="00CC2736"/>
    <w:rsid w:val="00CC27D0"/>
    <w:rsid w:val="00CC296E"/>
    <w:rsid w:val="00CC2D12"/>
    <w:rsid w:val="00CC3FBB"/>
    <w:rsid w:val="00CC4C92"/>
    <w:rsid w:val="00CC5402"/>
    <w:rsid w:val="00CC5632"/>
    <w:rsid w:val="00CC606E"/>
    <w:rsid w:val="00CC67B6"/>
    <w:rsid w:val="00CC6B3D"/>
    <w:rsid w:val="00CC6D7C"/>
    <w:rsid w:val="00CC72FD"/>
    <w:rsid w:val="00CC737F"/>
    <w:rsid w:val="00CC756E"/>
    <w:rsid w:val="00CC7652"/>
    <w:rsid w:val="00CC7F19"/>
    <w:rsid w:val="00CD09FC"/>
    <w:rsid w:val="00CD1516"/>
    <w:rsid w:val="00CD2DE0"/>
    <w:rsid w:val="00CD3618"/>
    <w:rsid w:val="00CD4122"/>
    <w:rsid w:val="00CD4320"/>
    <w:rsid w:val="00CD5013"/>
    <w:rsid w:val="00CD6095"/>
    <w:rsid w:val="00CD6954"/>
    <w:rsid w:val="00CD6D09"/>
    <w:rsid w:val="00CD6F93"/>
    <w:rsid w:val="00CD7C0B"/>
    <w:rsid w:val="00CE02B3"/>
    <w:rsid w:val="00CE0840"/>
    <w:rsid w:val="00CE0A4C"/>
    <w:rsid w:val="00CE0A9D"/>
    <w:rsid w:val="00CE0BC2"/>
    <w:rsid w:val="00CE10A6"/>
    <w:rsid w:val="00CE155B"/>
    <w:rsid w:val="00CE169D"/>
    <w:rsid w:val="00CE191B"/>
    <w:rsid w:val="00CE1C81"/>
    <w:rsid w:val="00CE3037"/>
    <w:rsid w:val="00CE32B9"/>
    <w:rsid w:val="00CE3681"/>
    <w:rsid w:val="00CE4630"/>
    <w:rsid w:val="00CE4B79"/>
    <w:rsid w:val="00CE5467"/>
    <w:rsid w:val="00CE5BE6"/>
    <w:rsid w:val="00CE5CE3"/>
    <w:rsid w:val="00CE66BD"/>
    <w:rsid w:val="00CE67E5"/>
    <w:rsid w:val="00CE68C0"/>
    <w:rsid w:val="00CF04B1"/>
    <w:rsid w:val="00CF06D3"/>
    <w:rsid w:val="00CF0B7F"/>
    <w:rsid w:val="00CF2006"/>
    <w:rsid w:val="00CF230D"/>
    <w:rsid w:val="00CF2516"/>
    <w:rsid w:val="00CF2911"/>
    <w:rsid w:val="00CF3EF6"/>
    <w:rsid w:val="00CF4351"/>
    <w:rsid w:val="00CF5088"/>
    <w:rsid w:val="00CF5611"/>
    <w:rsid w:val="00CF5E7A"/>
    <w:rsid w:val="00CF6617"/>
    <w:rsid w:val="00CF76FC"/>
    <w:rsid w:val="00CF7DDF"/>
    <w:rsid w:val="00D0040C"/>
    <w:rsid w:val="00D00840"/>
    <w:rsid w:val="00D00A18"/>
    <w:rsid w:val="00D00B81"/>
    <w:rsid w:val="00D00F3A"/>
    <w:rsid w:val="00D017C2"/>
    <w:rsid w:val="00D02237"/>
    <w:rsid w:val="00D038A0"/>
    <w:rsid w:val="00D046C2"/>
    <w:rsid w:val="00D06531"/>
    <w:rsid w:val="00D07027"/>
    <w:rsid w:val="00D073B2"/>
    <w:rsid w:val="00D07FBF"/>
    <w:rsid w:val="00D103F8"/>
    <w:rsid w:val="00D11353"/>
    <w:rsid w:val="00D11707"/>
    <w:rsid w:val="00D124CF"/>
    <w:rsid w:val="00D12D2B"/>
    <w:rsid w:val="00D13020"/>
    <w:rsid w:val="00D130EE"/>
    <w:rsid w:val="00D131B1"/>
    <w:rsid w:val="00D13994"/>
    <w:rsid w:val="00D13A6A"/>
    <w:rsid w:val="00D1509A"/>
    <w:rsid w:val="00D15276"/>
    <w:rsid w:val="00D1544C"/>
    <w:rsid w:val="00D15FB3"/>
    <w:rsid w:val="00D1626D"/>
    <w:rsid w:val="00D16375"/>
    <w:rsid w:val="00D165D4"/>
    <w:rsid w:val="00D175F3"/>
    <w:rsid w:val="00D1781B"/>
    <w:rsid w:val="00D17EEF"/>
    <w:rsid w:val="00D17F07"/>
    <w:rsid w:val="00D22214"/>
    <w:rsid w:val="00D22677"/>
    <w:rsid w:val="00D22A28"/>
    <w:rsid w:val="00D23D60"/>
    <w:rsid w:val="00D25233"/>
    <w:rsid w:val="00D265F1"/>
    <w:rsid w:val="00D26B57"/>
    <w:rsid w:val="00D2726B"/>
    <w:rsid w:val="00D27B30"/>
    <w:rsid w:val="00D27EBA"/>
    <w:rsid w:val="00D300A6"/>
    <w:rsid w:val="00D30490"/>
    <w:rsid w:val="00D32744"/>
    <w:rsid w:val="00D3337A"/>
    <w:rsid w:val="00D3378F"/>
    <w:rsid w:val="00D34BED"/>
    <w:rsid w:val="00D35B25"/>
    <w:rsid w:val="00D36839"/>
    <w:rsid w:val="00D36D7D"/>
    <w:rsid w:val="00D37E56"/>
    <w:rsid w:val="00D37F40"/>
    <w:rsid w:val="00D40995"/>
    <w:rsid w:val="00D449B4"/>
    <w:rsid w:val="00D44B2D"/>
    <w:rsid w:val="00D45CD0"/>
    <w:rsid w:val="00D45D15"/>
    <w:rsid w:val="00D46535"/>
    <w:rsid w:val="00D46930"/>
    <w:rsid w:val="00D46A77"/>
    <w:rsid w:val="00D46EE8"/>
    <w:rsid w:val="00D47A14"/>
    <w:rsid w:val="00D50BF7"/>
    <w:rsid w:val="00D5143F"/>
    <w:rsid w:val="00D5212F"/>
    <w:rsid w:val="00D525D2"/>
    <w:rsid w:val="00D5278A"/>
    <w:rsid w:val="00D52F2D"/>
    <w:rsid w:val="00D5445A"/>
    <w:rsid w:val="00D5466A"/>
    <w:rsid w:val="00D546ED"/>
    <w:rsid w:val="00D553CF"/>
    <w:rsid w:val="00D5607A"/>
    <w:rsid w:val="00D56BBF"/>
    <w:rsid w:val="00D56F83"/>
    <w:rsid w:val="00D57CEF"/>
    <w:rsid w:val="00D60673"/>
    <w:rsid w:val="00D60792"/>
    <w:rsid w:val="00D60A80"/>
    <w:rsid w:val="00D623D5"/>
    <w:rsid w:val="00D6286F"/>
    <w:rsid w:val="00D63A70"/>
    <w:rsid w:val="00D65005"/>
    <w:rsid w:val="00D6549F"/>
    <w:rsid w:val="00D6604A"/>
    <w:rsid w:val="00D66BB8"/>
    <w:rsid w:val="00D66BBB"/>
    <w:rsid w:val="00D6762F"/>
    <w:rsid w:val="00D67C4C"/>
    <w:rsid w:val="00D7053A"/>
    <w:rsid w:val="00D71216"/>
    <w:rsid w:val="00D73071"/>
    <w:rsid w:val="00D73634"/>
    <w:rsid w:val="00D73A45"/>
    <w:rsid w:val="00D73C37"/>
    <w:rsid w:val="00D73ED4"/>
    <w:rsid w:val="00D74666"/>
    <w:rsid w:val="00D75747"/>
    <w:rsid w:val="00D75DEE"/>
    <w:rsid w:val="00D777CE"/>
    <w:rsid w:val="00D80A97"/>
    <w:rsid w:val="00D80C58"/>
    <w:rsid w:val="00D81122"/>
    <w:rsid w:val="00D834EF"/>
    <w:rsid w:val="00D835A3"/>
    <w:rsid w:val="00D836A5"/>
    <w:rsid w:val="00D83780"/>
    <w:rsid w:val="00D83895"/>
    <w:rsid w:val="00D840B6"/>
    <w:rsid w:val="00D84167"/>
    <w:rsid w:val="00D85A09"/>
    <w:rsid w:val="00D8704A"/>
    <w:rsid w:val="00D87314"/>
    <w:rsid w:val="00D873EF"/>
    <w:rsid w:val="00D87E5C"/>
    <w:rsid w:val="00D9063C"/>
    <w:rsid w:val="00D9082B"/>
    <w:rsid w:val="00D9087B"/>
    <w:rsid w:val="00D9147F"/>
    <w:rsid w:val="00D918F5"/>
    <w:rsid w:val="00D91DE6"/>
    <w:rsid w:val="00D925FA"/>
    <w:rsid w:val="00D928EB"/>
    <w:rsid w:val="00D9308E"/>
    <w:rsid w:val="00D93DE1"/>
    <w:rsid w:val="00D93FD7"/>
    <w:rsid w:val="00D9595A"/>
    <w:rsid w:val="00D95DBA"/>
    <w:rsid w:val="00D96349"/>
    <w:rsid w:val="00D96B9C"/>
    <w:rsid w:val="00D9718C"/>
    <w:rsid w:val="00D9724B"/>
    <w:rsid w:val="00D9736F"/>
    <w:rsid w:val="00D975B2"/>
    <w:rsid w:val="00DA1CCD"/>
    <w:rsid w:val="00DA29AA"/>
    <w:rsid w:val="00DA29DD"/>
    <w:rsid w:val="00DA2F8B"/>
    <w:rsid w:val="00DA3D4E"/>
    <w:rsid w:val="00DA4098"/>
    <w:rsid w:val="00DA43BE"/>
    <w:rsid w:val="00DA50F0"/>
    <w:rsid w:val="00DA5B86"/>
    <w:rsid w:val="00DA6DC9"/>
    <w:rsid w:val="00DB08BA"/>
    <w:rsid w:val="00DB111B"/>
    <w:rsid w:val="00DB2119"/>
    <w:rsid w:val="00DB24FC"/>
    <w:rsid w:val="00DB4627"/>
    <w:rsid w:val="00DB47F3"/>
    <w:rsid w:val="00DB5512"/>
    <w:rsid w:val="00DB5E57"/>
    <w:rsid w:val="00DB7FDA"/>
    <w:rsid w:val="00DC00DF"/>
    <w:rsid w:val="00DC00E5"/>
    <w:rsid w:val="00DC05C5"/>
    <w:rsid w:val="00DC1326"/>
    <w:rsid w:val="00DC1EF4"/>
    <w:rsid w:val="00DC1F7E"/>
    <w:rsid w:val="00DC2B11"/>
    <w:rsid w:val="00DC30F9"/>
    <w:rsid w:val="00DC4239"/>
    <w:rsid w:val="00DC6AD9"/>
    <w:rsid w:val="00DC786B"/>
    <w:rsid w:val="00DC7A36"/>
    <w:rsid w:val="00DD0498"/>
    <w:rsid w:val="00DD04E4"/>
    <w:rsid w:val="00DD051F"/>
    <w:rsid w:val="00DD098D"/>
    <w:rsid w:val="00DD1050"/>
    <w:rsid w:val="00DD15C0"/>
    <w:rsid w:val="00DD23F7"/>
    <w:rsid w:val="00DD2D07"/>
    <w:rsid w:val="00DD4582"/>
    <w:rsid w:val="00DD50DB"/>
    <w:rsid w:val="00DD5BB3"/>
    <w:rsid w:val="00DD5E3C"/>
    <w:rsid w:val="00DD682C"/>
    <w:rsid w:val="00DD6926"/>
    <w:rsid w:val="00DD7487"/>
    <w:rsid w:val="00DD77B7"/>
    <w:rsid w:val="00DE0732"/>
    <w:rsid w:val="00DE0777"/>
    <w:rsid w:val="00DE0848"/>
    <w:rsid w:val="00DE19FD"/>
    <w:rsid w:val="00DE1B2F"/>
    <w:rsid w:val="00DE2AFA"/>
    <w:rsid w:val="00DE2E13"/>
    <w:rsid w:val="00DE3354"/>
    <w:rsid w:val="00DE49A3"/>
    <w:rsid w:val="00DE54A4"/>
    <w:rsid w:val="00DE66E6"/>
    <w:rsid w:val="00DE67CD"/>
    <w:rsid w:val="00DE6B36"/>
    <w:rsid w:val="00DE6FC7"/>
    <w:rsid w:val="00DE72B9"/>
    <w:rsid w:val="00DE7767"/>
    <w:rsid w:val="00DE7C32"/>
    <w:rsid w:val="00DF0427"/>
    <w:rsid w:val="00DF06AE"/>
    <w:rsid w:val="00DF1632"/>
    <w:rsid w:val="00DF171F"/>
    <w:rsid w:val="00DF25C5"/>
    <w:rsid w:val="00DF2F36"/>
    <w:rsid w:val="00DF34A4"/>
    <w:rsid w:val="00DF35E5"/>
    <w:rsid w:val="00DF406B"/>
    <w:rsid w:val="00DF5C34"/>
    <w:rsid w:val="00DF5FB0"/>
    <w:rsid w:val="00DF73D1"/>
    <w:rsid w:val="00E00074"/>
    <w:rsid w:val="00E00973"/>
    <w:rsid w:val="00E0110F"/>
    <w:rsid w:val="00E01452"/>
    <w:rsid w:val="00E02E54"/>
    <w:rsid w:val="00E0300D"/>
    <w:rsid w:val="00E03DE1"/>
    <w:rsid w:val="00E03F02"/>
    <w:rsid w:val="00E06245"/>
    <w:rsid w:val="00E10517"/>
    <w:rsid w:val="00E116F2"/>
    <w:rsid w:val="00E12D5C"/>
    <w:rsid w:val="00E12E24"/>
    <w:rsid w:val="00E13037"/>
    <w:rsid w:val="00E13521"/>
    <w:rsid w:val="00E144F1"/>
    <w:rsid w:val="00E154D0"/>
    <w:rsid w:val="00E20105"/>
    <w:rsid w:val="00E20314"/>
    <w:rsid w:val="00E204E5"/>
    <w:rsid w:val="00E20F3D"/>
    <w:rsid w:val="00E234A5"/>
    <w:rsid w:val="00E236CC"/>
    <w:rsid w:val="00E23B19"/>
    <w:rsid w:val="00E23C86"/>
    <w:rsid w:val="00E245F1"/>
    <w:rsid w:val="00E24C64"/>
    <w:rsid w:val="00E26698"/>
    <w:rsid w:val="00E30166"/>
    <w:rsid w:val="00E304D3"/>
    <w:rsid w:val="00E3101B"/>
    <w:rsid w:val="00E3337A"/>
    <w:rsid w:val="00E33D61"/>
    <w:rsid w:val="00E34054"/>
    <w:rsid w:val="00E343CA"/>
    <w:rsid w:val="00E345AE"/>
    <w:rsid w:val="00E34672"/>
    <w:rsid w:val="00E349EE"/>
    <w:rsid w:val="00E3604F"/>
    <w:rsid w:val="00E360F1"/>
    <w:rsid w:val="00E3665D"/>
    <w:rsid w:val="00E3672C"/>
    <w:rsid w:val="00E36AD3"/>
    <w:rsid w:val="00E3724E"/>
    <w:rsid w:val="00E37AE4"/>
    <w:rsid w:val="00E37C73"/>
    <w:rsid w:val="00E402ED"/>
    <w:rsid w:val="00E40A89"/>
    <w:rsid w:val="00E416C0"/>
    <w:rsid w:val="00E434F9"/>
    <w:rsid w:val="00E4386D"/>
    <w:rsid w:val="00E43A6A"/>
    <w:rsid w:val="00E4478A"/>
    <w:rsid w:val="00E44E80"/>
    <w:rsid w:val="00E45679"/>
    <w:rsid w:val="00E45BC2"/>
    <w:rsid w:val="00E45E7F"/>
    <w:rsid w:val="00E45F0E"/>
    <w:rsid w:val="00E45FE8"/>
    <w:rsid w:val="00E46518"/>
    <w:rsid w:val="00E46C38"/>
    <w:rsid w:val="00E47640"/>
    <w:rsid w:val="00E50B3B"/>
    <w:rsid w:val="00E5116F"/>
    <w:rsid w:val="00E51977"/>
    <w:rsid w:val="00E51BDF"/>
    <w:rsid w:val="00E5245A"/>
    <w:rsid w:val="00E52915"/>
    <w:rsid w:val="00E530B3"/>
    <w:rsid w:val="00E5330A"/>
    <w:rsid w:val="00E53368"/>
    <w:rsid w:val="00E5343D"/>
    <w:rsid w:val="00E5390B"/>
    <w:rsid w:val="00E53DFB"/>
    <w:rsid w:val="00E54EA8"/>
    <w:rsid w:val="00E551E9"/>
    <w:rsid w:val="00E57316"/>
    <w:rsid w:val="00E574D0"/>
    <w:rsid w:val="00E57915"/>
    <w:rsid w:val="00E5794F"/>
    <w:rsid w:val="00E61BFA"/>
    <w:rsid w:val="00E61F3F"/>
    <w:rsid w:val="00E6225C"/>
    <w:rsid w:val="00E62AB8"/>
    <w:rsid w:val="00E62CD0"/>
    <w:rsid w:val="00E63331"/>
    <w:rsid w:val="00E6405E"/>
    <w:rsid w:val="00E64132"/>
    <w:rsid w:val="00E6432E"/>
    <w:rsid w:val="00E660D6"/>
    <w:rsid w:val="00E66882"/>
    <w:rsid w:val="00E66D64"/>
    <w:rsid w:val="00E67411"/>
    <w:rsid w:val="00E704C0"/>
    <w:rsid w:val="00E70F0A"/>
    <w:rsid w:val="00E717CD"/>
    <w:rsid w:val="00E71DEF"/>
    <w:rsid w:val="00E72DB6"/>
    <w:rsid w:val="00E74817"/>
    <w:rsid w:val="00E7491A"/>
    <w:rsid w:val="00E76210"/>
    <w:rsid w:val="00E769BC"/>
    <w:rsid w:val="00E77231"/>
    <w:rsid w:val="00E8024B"/>
    <w:rsid w:val="00E80346"/>
    <w:rsid w:val="00E805C2"/>
    <w:rsid w:val="00E81B9A"/>
    <w:rsid w:val="00E82598"/>
    <w:rsid w:val="00E842B1"/>
    <w:rsid w:val="00E8487A"/>
    <w:rsid w:val="00E84B82"/>
    <w:rsid w:val="00E85AFE"/>
    <w:rsid w:val="00E862C8"/>
    <w:rsid w:val="00E86BA2"/>
    <w:rsid w:val="00E875E9"/>
    <w:rsid w:val="00E90023"/>
    <w:rsid w:val="00E908A8"/>
    <w:rsid w:val="00E918E6"/>
    <w:rsid w:val="00E93FC4"/>
    <w:rsid w:val="00E943F8"/>
    <w:rsid w:val="00E9445D"/>
    <w:rsid w:val="00E9448F"/>
    <w:rsid w:val="00E94D20"/>
    <w:rsid w:val="00E95D0D"/>
    <w:rsid w:val="00E97039"/>
    <w:rsid w:val="00E97041"/>
    <w:rsid w:val="00E97046"/>
    <w:rsid w:val="00E97FF7"/>
    <w:rsid w:val="00EA109D"/>
    <w:rsid w:val="00EA1509"/>
    <w:rsid w:val="00EA201A"/>
    <w:rsid w:val="00EA253B"/>
    <w:rsid w:val="00EA25B6"/>
    <w:rsid w:val="00EA3FBB"/>
    <w:rsid w:val="00EA45E2"/>
    <w:rsid w:val="00EA4CDE"/>
    <w:rsid w:val="00EA5136"/>
    <w:rsid w:val="00EA6328"/>
    <w:rsid w:val="00EA63EF"/>
    <w:rsid w:val="00EA68DB"/>
    <w:rsid w:val="00EA71C5"/>
    <w:rsid w:val="00EA7BD4"/>
    <w:rsid w:val="00EA7BFC"/>
    <w:rsid w:val="00EB0AC9"/>
    <w:rsid w:val="00EB0B90"/>
    <w:rsid w:val="00EB0D2C"/>
    <w:rsid w:val="00EB0F55"/>
    <w:rsid w:val="00EB1F16"/>
    <w:rsid w:val="00EB2900"/>
    <w:rsid w:val="00EB42F8"/>
    <w:rsid w:val="00EB4316"/>
    <w:rsid w:val="00EB475B"/>
    <w:rsid w:val="00EB5A3B"/>
    <w:rsid w:val="00EB5CF0"/>
    <w:rsid w:val="00EB5D5C"/>
    <w:rsid w:val="00EB74BD"/>
    <w:rsid w:val="00EB7804"/>
    <w:rsid w:val="00EC0351"/>
    <w:rsid w:val="00EC049F"/>
    <w:rsid w:val="00EC14A5"/>
    <w:rsid w:val="00EC161F"/>
    <w:rsid w:val="00EC1ABA"/>
    <w:rsid w:val="00EC1F30"/>
    <w:rsid w:val="00EC250C"/>
    <w:rsid w:val="00EC3497"/>
    <w:rsid w:val="00EC36B4"/>
    <w:rsid w:val="00EC3FEC"/>
    <w:rsid w:val="00EC46D5"/>
    <w:rsid w:val="00EC556A"/>
    <w:rsid w:val="00EC5ACA"/>
    <w:rsid w:val="00EC6099"/>
    <w:rsid w:val="00EC660E"/>
    <w:rsid w:val="00EC7869"/>
    <w:rsid w:val="00ED016B"/>
    <w:rsid w:val="00ED04E7"/>
    <w:rsid w:val="00ED0CFF"/>
    <w:rsid w:val="00ED0F77"/>
    <w:rsid w:val="00ED1039"/>
    <w:rsid w:val="00ED19E5"/>
    <w:rsid w:val="00ED2632"/>
    <w:rsid w:val="00ED297B"/>
    <w:rsid w:val="00ED2D0B"/>
    <w:rsid w:val="00ED316C"/>
    <w:rsid w:val="00ED47D9"/>
    <w:rsid w:val="00ED485F"/>
    <w:rsid w:val="00ED48BA"/>
    <w:rsid w:val="00ED4AAB"/>
    <w:rsid w:val="00ED4E51"/>
    <w:rsid w:val="00ED56F8"/>
    <w:rsid w:val="00EE00BE"/>
    <w:rsid w:val="00EE0429"/>
    <w:rsid w:val="00EE0E4D"/>
    <w:rsid w:val="00EE28CA"/>
    <w:rsid w:val="00EE2B9D"/>
    <w:rsid w:val="00EE39C1"/>
    <w:rsid w:val="00EE39DB"/>
    <w:rsid w:val="00EE3CCF"/>
    <w:rsid w:val="00EE44FF"/>
    <w:rsid w:val="00EE4AFC"/>
    <w:rsid w:val="00EE554B"/>
    <w:rsid w:val="00EE5A0C"/>
    <w:rsid w:val="00EE6BED"/>
    <w:rsid w:val="00EE75D7"/>
    <w:rsid w:val="00EF0633"/>
    <w:rsid w:val="00EF0869"/>
    <w:rsid w:val="00EF08B1"/>
    <w:rsid w:val="00EF0BF4"/>
    <w:rsid w:val="00EF0E3D"/>
    <w:rsid w:val="00EF196D"/>
    <w:rsid w:val="00EF1F34"/>
    <w:rsid w:val="00EF5251"/>
    <w:rsid w:val="00EF6417"/>
    <w:rsid w:val="00EF6EB6"/>
    <w:rsid w:val="00EF7532"/>
    <w:rsid w:val="00EF79D8"/>
    <w:rsid w:val="00F00141"/>
    <w:rsid w:val="00F0204C"/>
    <w:rsid w:val="00F021B7"/>
    <w:rsid w:val="00F04977"/>
    <w:rsid w:val="00F05B64"/>
    <w:rsid w:val="00F05D7A"/>
    <w:rsid w:val="00F100E1"/>
    <w:rsid w:val="00F107CB"/>
    <w:rsid w:val="00F11CE2"/>
    <w:rsid w:val="00F124CB"/>
    <w:rsid w:val="00F1269D"/>
    <w:rsid w:val="00F136EA"/>
    <w:rsid w:val="00F1398E"/>
    <w:rsid w:val="00F139F0"/>
    <w:rsid w:val="00F13B44"/>
    <w:rsid w:val="00F13D9A"/>
    <w:rsid w:val="00F14F67"/>
    <w:rsid w:val="00F15451"/>
    <w:rsid w:val="00F154D3"/>
    <w:rsid w:val="00F16415"/>
    <w:rsid w:val="00F17F65"/>
    <w:rsid w:val="00F2027E"/>
    <w:rsid w:val="00F207A6"/>
    <w:rsid w:val="00F20CA1"/>
    <w:rsid w:val="00F215CA"/>
    <w:rsid w:val="00F22681"/>
    <w:rsid w:val="00F22791"/>
    <w:rsid w:val="00F22DD9"/>
    <w:rsid w:val="00F23DCC"/>
    <w:rsid w:val="00F24273"/>
    <w:rsid w:val="00F2465A"/>
    <w:rsid w:val="00F24EFA"/>
    <w:rsid w:val="00F24FD4"/>
    <w:rsid w:val="00F26521"/>
    <w:rsid w:val="00F267D4"/>
    <w:rsid w:val="00F27305"/>
    <w:rsid w:val="00F27BE9"/>
    <w:rsid w:val="00F30477"/>
    <w:rsid w:val="00F30EDC"/>
    <w:rsid w:val="00F31102"/>
    <w:rsid w:val="00F32118"/>
    <w:rsid w:val="00F321E8"/>
    <w:rsid w:val="00F330FE"/>
    <w:rsid w:val="00F373CC"/>
    <w:rsid w:val="00F40D27"/>
    <w:rsid w:val="00F41270"/>
    <w:rsid w:val="00F415E7"/>
    <w:rsid w:val="00F41CB1"/>
    <w:rsid w:val="00F421B1"/>
    <w:rsid w:val="00F42506"/>
    <w:rsid w:val="00F4277A"/>
    <w:rsid w:val="00F42E3A"/>
    <w:rsid w:val="00F43FCC"/>
    <w:rsid w:val="00F44153"/>
    <w:rsid w:val="00F44875"/>
    <w:rsid w:val="00F44D5E"/>
    <w:rsid w:val="00F44F90"/>
    <w:rsid w:val="00F45022"/>
    <w:rsid w:val="00F453B5"/>
    <w:rsid w:val="00F453F1"/>
    <w:rsid w:val="00F47363"/>
    <w:rsid w:val="00F4761A"/>
    <w:rsid w:val="00F50513"/>
    <w:rsid w:val="00F51D58"/>
    <w:rsid w:val="00F51E25"/>
    <w:rsid w:val="00F51EC0"/>
    <w:rsid w:val="00F52F22"/>
    <w:rsid w:val="00F539CC"/>
    <w:rsid w:val="00F543A6"/>
    <w:rsid w:val="00F54824"/>
    <w:rsid w:val="00F5482B"/>
    <w:rsid w:val="00F55B4C"/>
    <w:rsid w:val="00F55CE5"/>
    <w:rsid w:val="00F55FC0"/>
    <w:rsid w:val="00F5612B"/>
    <w:rsid w:val="00F56362"/>
    <w:rsid w:val="00F56EA2"/>
    <w:rsid w:val="00F60023"/>
    <w:rsid w:val="00F6022F"/>
    <w:rsid w:val="00F60456"/>
    <w:rsid w:val="00F60506"/>
    <w:rsid w:val="00F60AB1"/>
    <w:rsid w:val="00F60E25"/>
    <w:rsid w:val="00F61627"/>
    <w:rsid w:val="00F61975"/>
    <w:rsid w:val="00F61C07"/>
    <w:rsid w:val="00F62320"/>
    <w:rsid w:val="00F638F6"/>
    <w:rsid w:val="00F64B9C"/>
    <w:rsid w:val="00F65D02"/>
    <w:rsid w:val="00F669F9"/>
    <w:rsid w:val="00F67B20"/>
    <w:rsid w:val="00F67B45"/>
    <w:rsid w:val="00F70703"/>
    <w:rsid w:val="00F70D59"/>
    <w:rsid w:val="00F70E36"/>
    <w:rsid w:val="00F7154D"/>
    <w:rsid w:val="00F71684"/>
    <w:rsid w:val="00F72F64"/>
    <w:rsid w:val="00F73397"/>
    <w:rsid w:val="00F74536"/>
    <w:rsid w:val="00F74A42"/>
    <w:rsid w:val="00F74F60"/>
    <w:rsid w:val="00F75D89"/>
    <w:rsid w:val="00F75F85"/>
    <w:rsid w:val="00F76F51"/>
    <w:rsid w:val="00F80242"/>
    <w:rsid w:val="00F802AD"/>
    <w:rsid w:val="00F803D4"/>
    <w:rsid w:val="00F80592"/>
    <w:rsid w:val="00F82E6E"/>
    <w:rsid w:val="00F83F85"/>
    <w:rsid w:val="00F84780"/>
    <w:rsid w:val="00F84A51"/>
    <w:rsid w:val="00F856DE"/>
    <w:rsid w:val="00F874B3"/>
    <w:rsid w:val="00F876C0"/>
    <w:rsid w:val="00F87C13"/>
    <w:rsid w:val="00F87EB3"/>
    <w:rsid w:val="00F901F5"/>
    <w:rsid w:val="00F91309"/>
    <w:rsid w:val="00F918C4"/>
    <w:rsid w:val="00F91B77"/>
    <w:rsid w:val="00F91B8A"/>
    <w:rsid w:val="00F92135"/>
    <w:rsid w:val="00F92155"/>
    <w:rsid w:val="00F927FE"/>
    <w:rsid w:val="00F92EB8"/>
    <w:rsid w:val="00F940FE"/>
    <w:rsid w:val="00F94567"/>
    <w:rsid w:val="00F950FD"/>
    <w:rsid w:val="00F95209"/>
    <w:rsid w:val="00F957B7"/>
    <w:rsid w:val="00F971CA"/>
    <w:rsid w:val="00F976DA"/>
    <w:rsid w:val="00FA06BA"/>
    <w:rsid w:val="00FA0CF9"/>
    <w:rsid w:val="00FA1014"/>
    <w:rsid w:val="00FA2C23"/>
    <w:rsid w:val="00FA38C9"/>
    <w:rsid w:val="00FA4B26"/>
    <w:rsid w:val="00FA6394"/>
    <w:rsid w:val="00FA63F7"/>
    <w:rsid w:val="00FA76B8"/>
    <w:rsid w:val="00FA7831"/>
    <w:rsid w:val="00FA7A8E"/>
    <w:rsid w:val="00FB0F86"/>
    <w:rsid w:val="00FB1E15"/>
    <w:rsid w:val="00FB1F8F"/>
    <w:rsid w:val="00FB27D9"/>
    <w:rsid w:val="00FB37B5"/>
    <w:rsid w:val="00FB4749"/>
    <w:rsid w:val="00FB4DCC"/>
    <w:rsid w:val="00FB5CF2"/>
    <w:rsid w:val="00FB6BF6"/>
    <w:rsid w:val="00FB6C02"/>
    <w:rsid w:val="00FB79B2"/>
    <w:rsid w:val="00FC092C"/>
    <w:rsid w:val="00FC1294"/>
    <w:rsid w:val="00FC37EC"/>
    <w:rsid w:val="00FC3CDD"/>
    <w:rsid w:val="00FC5238"/>
    <w:rsid w:val="00FC5A93"/>
    <w:rsid w:val="00FC6DF6"/>
    <w:rsid w:val="00FC7ECA"/>
    <w:rsid w:val="00FD0269"/>
    <w:rsid w:val="00FD07DA"/>
    <w:rsid w:val="00FD0ABA"/>
    <w:rsid w:val="00FD170C"/>
    <w:rsid w:val="00FD1ACD"/>
    <w:rsid w:val="00FD217A"/>
    <w:rsid w:val="00FD22DA"/>
    <w:rsid w:val="00FD2521"/>
    <w:rsid w:val="00FD30D5"/>
    <w:rsid w:val="00FD32DD"/>
    <w:rsid w:val="00FD46C6"/>
    <w:rsid w:val="00FD497F"/>
    <w:rsid w:val="00FD5234"/>
    <w:rsid w:val="00FD6023"/>
    <w:rsid w:val="00FD74C5"/>
    <w:rsid w:val="00FD7B53"/>
    <w:rsid w:val="00FD7BF5"/>
    <w:rsid w:val="00FE0D3E"/>
    <w:rsid w:val="00FE1A12"/>
    <w:rsid w:val="00FE20FE"/>
    <w:rsid w:val="00FE2393"/>
    <w:rsid w:val="00FE2766"/>
    <w:rsid w:val="00FE3ED1"/>
    <w:rsid w:val="00FE4248"/>
    <w:rsid w:val="00FE4A3E"/>
    <w:rsid w:val="00FE60BA"/>
    <w:rsid w:val="00FE6322"/>
    <w:rsid w:val="00FE66D2"/>
    <w:rsid w:val="00FE67F8"/>
    <w:rsid w:val="00FE68CB"/>
    <w:rsid w:val="00FE6A27"/>
    <w:rsid w:val="00FE76AB"/>
    <w:rsid w:val="00FE7A80"/>
    <w:rsid w:val="00FE7EAB"/>
    <w:rsid w:val="00FF08A0"/>
    <w:rsid w:val="00FF0C5A"/>
    <w:rsid w:val="00FF0FB9"/>
    <w:rsid w:val="00FF1223"/>
    <w:rsid w:val="00FF33CA"/>
    <w:rsid w:val="00FF3E4D"/>
    <w:rsid w:val="00FF604B"/>
    <w:rsid w:val="00FF622F"/>
    <w:rsid w:val="00FF78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colormru v:ext="edit" colors="#009bcc"/>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iPriority="9" w:unhideWhenUsed="0" w:qFormat="1"/>
    <w:lsdException w:name="heading 6" w:semiHidden="0" w:uiPriority="9" w:unhideWhenUsed="0" w:qFormat="1"/>
    <w:lsdException w:name="heading 7" w:uiPriority="9"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Bullet"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iPriority="2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7532"/>
    <w:pPr>
      <w:kinsoku w:val="0"/>
      <w:spacing w:before="120" w:line="264" w:lineRule="auto"/>
    </w:pPr>
    <w:rPr>
      <w:rFonts w:ascii="Arial" w:eastAsia="Arial" w:hAnsi="Arial" w:cs="Arial"/>
    </w:rPr>
  </w:style>
  <w:style w:type="paragraph" w:styleId="Heading1">
    <w:name w:val="heading 1"/>
    <w:aliases w:val="H1,CSBhead1,MainHeader,h1,II+,I,heading 1,Heading1,Level  1,H1-Heading 1,Header 1,Legal Line 1,head 1,Heading No. L1,temp,a,11,12,13,111,14,112,15,113,121,131,1111,141,1121,16,114,122,132,1112,142,1122,151,1131,1211,1311,11111,1411,11211,17,18"/>
    <w:basedOn w:val="Normal"/>
    <w:next w:val="Heading2"/>
    <w:link w:val="Heading1Char"/>
    <w:qFormat/>
    <w:rsid w:val="0000118B"/>
    <w:pPr>
      <w:keepNext/>
      <w:numPr>
        <w:numId w:val="1"/>
      </w:numPr>
      <w:pBdr>
        <w:bottom w:val="single" w:sz="18" w:space="1" w:color="009BCC"/>
      </w:pBdr>
      <w:spacing w:before="200" w:after="320"/>
      <w:outlineLvl w:val="0"/>
    </w:pPr>
    <w:rPr>
      <w:b/>
      <w:bCs/>
      <w:snapToGrid w:val="0"/>
      <w:color w:val="009BCC"/>
      <w:kern w:val="32"/>
      <w:sz w:val="32"/>
      <w:szCs w:val="32"/>
    </w:rPr>
  </w:style>
  <w:style w:type="paragraph" w:styleId="Heading2">
    <w:name w:val="heading 2"/>
    <w:aliases w:val="H2,h2,L2,H21,Chapter Title,style2,見出し 2,Header 2,Func Header,Header 21,Func Header1,Header 22,Func Header2,Header 23,Func Header3,Header 24,Func Header4,Header 211,Func Header11,Header 221,Func Header21,Header 231,Func Header31,Header 25,h,2m"/>
    <w:basedOn w:val="Normal"/>
    <w:next w:val="Normal"/>
    <w:link w:val="Heading2Char"/>
    <w:qFormat/>
    <w:rsid w:val="00EF7532"/>
    <w:pPr>
      <w:keepNext/>
      <w:numPr>
        <w:ilvl w:val="1"/>
        <w:numId w:val="1"/>
      </w:numPr>
      <w:spacing w:before="320" w:after="120"/>
      <w:outlineLvl w:val="1"/>
    </w:pPr>
    <w:rPr>
      <w:b/>
      <w:bCs/>
      <w:iCs/>
      <w:color w:val="009BCC"/>
      <w:sz w:val="28"/>
      <w:szCs w:val="28"/>
    </w:rPr>
  </w:style>
  <w:style w:type="paragraph" w:styleId="Heading3">
    <w:name w:val="heading 3"/>
    <w:aliases w:val="H3,3m,H3-Heading 3,3,l3.3,h3,l3,heading 3,list 3,list3,Heading3,Section,subhead,1.,Heading No. L3,2nd Level Head,見出し 3,Table Attribute Heading,Proposal Heading 3,DV Heading 3,Criterion,H31,Level 3 Topic Heading,h31,h32,L3,l31,3rd level,Head 3"/>
    <w:basedOn w:val="Normal"/>
    <w:next w:val="Normal"/>
    <w:link w:val="Heading3Char"/>
    <w:qFormat/>
    <w:rsid w:val="000413BA"/>
    <w:pPr>
      <w:keepNext/>
      <w:numPr>
        <w:ilvl w:val="2"/>
        <w:numId w:val="1"/>
      </w:numPr>
      <w:spacing w:before="240" w:after="80"/>
      <w:ind w:left="936"/>
      <w:outlineLvl w:val="2"/>
    </w:pPr>
    <w:rPr>
      <w:b/>
      <w:bCs/>
      <w:color w:val="009BCC"/>
      <w:sz w:val="24"/>
      <w:szCs w:val="22"/>
    </w:rPr>
  </w:style>
  <w:style w:type="paragraph" w:styleId="Heading4">
    <w:name w:val="heading 4"/>
    <w:aliases w:val="H4,Cap_H4,Heading4,h4,heading 4,4,H4-Heading 4,a.,Heading No. L4,l4,heading4,44,3rd Level Head,Map Title,Level 2 - a,Heading 4 YY,(Alt+4),H41,(Alt+4)1,H42,(Alt+4)2,H43,(Alt+4)3,H44,(Alt+4)4,H45,(Alt+4)5,H411,(Alt+4)11,H421,(Alt+4)21,H431,d,I4"/>
    <w:basedOn w:val="Normal"/>
    <w:next w:val="Normal"/>
    <w:link w:val="Heading4Char"/>
    <w:qFormat/>
    <w:rsid w:val="00EF7532"/>
    <w:pPr>
      <w:keepNext/>
      <w:spacing w:before="180"/>
      <w:outlineLvl w:val="3"/>
    </w:pPr>
    <w:rPr>
      <w:b/>
      <w:bCs/>
      <w:color w:val="004B66"/>
    </w:rPr>
  </w:style>
  <w:style w:type="paragraph" w:styleId="Heading5">
    <w:name w:val="heading 5"/>
    <w:aliases w:val="H5,5,h5,Block Label,L5,Hdg 5,H51,H52,L51,51,L1 Heading 5,l5,5m,heading 5,Heading 5 CFMU,Para 5,Heading 5(war),DNV-H5,Level 3 - i,1.1.1.1.1,mh2,Module heading 2,Numbered Sub-list,SLA"/>
    <w:basedOn w:val="Normal"/>
    <w:next w:val="Normal"/>
    <w:link w:val="Heading5Char"/>
    <w:uiPriority w:val="9"/>
    <w:qFormat/>
    <w:rsid w:val="00EF7532"/>
    <w:pPr>
      <w:keepNext/>
      <w:spacing w:before="160"/>
      <w:outlineLvl w:val="4"/>
    </w:pPr>
    <w:rPr>
      <w:i/>
      <w:iCs/>
      <w:color w:val="004B66"/>
    </w:rPr>
  </w:style>
  <w:style w:type="paragraph" w:styleId="Heading6">
    <w:name w:val="heading 6"/>
    <w:basedOn w:val="Normal"/>
    <w:next w:val="Normal"/>
    <w:uiPriority w:val="9"/>
    <w:qFormat/>
    <w:rsid w:val="00EF7532"/>
    <w:pPr>
      <w:keepNext/>
      <w:keepLines/>
      <w:outlineLvl w:val="5"/>
    </w:pPr>
    <w:rPr>
      <w:color w:val="004B66"/>
      <w:u w:val="single"/>
    </w:rPr>
  </w:style>
  <w:style w:type="paragraph" w:styleId="Heading7">
    <w:name w:val="heading 7"/>
    <w:basedOn w:val="Normal"/>
    <w:next w:val="Normal"/>
    <w:uiPriority w:val="9"/>
    <w:qFormat/>
    <w:rsid w:val="00EF7532"/>
    <w:pPr>
      <w:spacing w:before="240" w:after="60"/>
      <w:outlineLvl w:val="6"/>
    </w:pPr>
    <w:rPr>
      <w:rFonts w:ascii="Times New Roman" w:hAnsi="Times New Roman"/>
      <w:sz w:val="24"/>
    </w:rPr>
  </w:style>
  <w:style w:type="paragraph" w:styleId="Heading8">
    <w:name w:val="heading 8"/>
    <w:basedOn w:val="Normal"/>
    <w:next w:val="Normal"/>
    <w:qFormat/>
    <w:rsid w:val="00EF7532"/>
    <w:pPr>
      <w:spacing w:after="120"/>
      <w:outlineLvl w:val="7"/>
    </w:pPr>
    <w:rPr>
      <w:b/>
      <w:bCs/>
      <w:smallCaps/>
    </w:rPr>
  </w:style>
  <w:style w:type="paragraph" w:styleId="Heading9">
    <w:name w:val="heading 9"/>
    <w:basedOn w:val="Normal"/>
    <w:next w:val="Normal"/>
    <w:qFormat/>
    <w:rsid w:val="00EF7532"/>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SBhead1 Char,MainHeader Char,h1 Char,II+ Char,I Char,heading 1 Char,Heading1 Char,Level  1 Char,H1-Heading 1 Char,Header 1 Char,Legal Line 1 Char,head 1 Char,Heading No. L1 Char,temp Char,a Char,11 Char,12 Char,13 Char,111 Char"/>
    <w:basedOn w:val="DefaultParagraphFont"/>
    <w:link w:val="Heading1"/>
    <w:rsid w:val="0000118B"/>
    <w:rPr>
      <w:rFonts w:ascii="Arial" w:eastAsia="Arial" w:hAnsi="Arial" w:cs="Arial"/>
      <w:b/>
      <w:bCs/>
      <w:snapToGrid w:val="0"/>
      <w:color w:val="009BCC"/>
      <w:kern w:val="32"/>
      <w:sz w:val="32"/>
      <w:szCs w:val="32"/>
    </w:rPr>
  </w:style>
  <w:style w:type="paragraph" w:customStyle="1" w:styleId="DisclaimerTitle">
    <w:name w:val="Disclaimer Title"/>
    <w:basedOn w:val="Normal"/>
    <w:rsid w:val="00EF7532"/>
    <w:pPr>
      <w:spacing w:after="180"/>
      <w:jc w:val="center"/>
    </w:pPr>
    <w:rPr>
      <w:b/>
      <w:bCs/>
      <w:i/>
      <w:iCs/>
    </w:rPr>
  </w:style>
  <w:style w:type="paragraph" w:styleId="BalloonText">
    <w:name w:val="Balloon Text"/>
    <w:basedOn w:val="Normal"/>
    <w:semiHidden/>
    <w:rsid w:val="00EF7532"/>
    <w:rPr>
      <w:rFonts w:ascii="Tahoma" w:hAnsi="Tahoma" w:cs="Tahoma"/>
      <w:sz w:val="16"/>
      <w:szCs w:val="16"/>
    </w:rPr>
  </w:style>
  <w:style w:type="paragraph" w:styleId="Caption">
    <w:name w:val="caption"/>
    <w:aliases w:val="Figurer"/>
    <w:basedOn w:val="Normal"/>
    <w:next w:val="Normal"/>
    <w:link w:val="CaptionChar"/>
    <w:qFormat/>
    <w:rsid w:val="00EF7532"/>
    <w:rPr>
      <w:b/>
      <w:bCs/>
    </w:rPr>
  </w:style>
  <w:style w:type="character" w:styleId="CommentReference">
    <w:name w:val="annotation reference"/>
    <w:basedOn w:val="DefaultParagraphFont"/>
    <w:semiHidden/>
    <w:rsid w:val="00EF7532"/>
    <w:rPr>
      <w:sz w:val="16"/>
      <w:szCs w:val="16"/>
    </w:rPr>
  </w:style>
  <w:style w:type="paragraph" w:styleId="CommentText">
    <w:name w:val="annotation text"/>
    <w:basedOn w:val="Normal"/>
    <w:link w:val="CommentTextChar"/>
    <w:rsid w:val="00EF7532"/>
    <w:rPr>
      <w:rFonts w:ascii="Times New Roman" w:hAnsi="Times New Roman"/>
    </w:rPr>
  </w:style>
  <w:style w:type="paragraph" w:styleId="CommentSubject">
    <w:name w:val="annotation subject"/>
    <w:basedOn w:val="CommentText"/>
    <w:next w:val="CommentText"/>
    <w:semiHidden/>
    <w:rsid w:val="00EF7532"/>
    <w:rPr>
      <w:rFonts w:ascii="Arial" w:hAnsi="Arial"/>
      <w:b/>
      <w:bCs/>
    </w:rPr>
  </w:style>
  <w:style w:type="paragraph" w:customStyle="1" w:styleId="ContentsHeading">
    <w:name w:val="Contents Heading"/>
    <w:basedOn w:val="Heading1"/>
    <w:rsid w:val="00EF7532"/>
    <w:pPr>
      <w:numPr>
        <w:numId w:val="0"/>
      </w:numPr>
      <w:spacing w:after="400"/>
    </w:pPr>
  </w:style>
  <w:style w:type="character" w:styleId="Strong">
    <w:name w:val="Strong"/>
    <w:aliases w:val="Table/Figure Heading"/>
    <w:basedOn w:val="DefaultParagraphFont"/>
    <w:qFormat/>
    <w:rsid w:val="00EF7532"/>
    <w:rPr>
      <w:b/>
      <w:bCs/>
      <w:color w:val="009BCC"/>
    </w:rPr>
  </w:style>
  <w:style w:type="paragraph" w:styleId="Footer">
    <w:name w:val="footer"/>
    <w:aliases w:val="Capgemini Footer"/>
    <w:basedOn w:val="Normal"/>
    <w:link w:val="FooterChar"/>
    <w:uiPriority w:val="99"/>
    <w:rsid w:val="00EF7532"/>
    <w:pPr>
      <w:tabs>
        <w:tab w:val="center" w:pos="4680"/>
        <w:tab w:val="right" w:pos="9360"/>
      </w:tabs>
      <w:spacing w:before="60"/>
    </w:pPr>
    <w:rPr>
      <w:sz w:val="16"/>
      <w:szCs w:val="16"/>
    </w:rPr>
  </w:style>
  <w:style w:type="character" w:styleId="FootnoteReference">
    <w:name w:val="footnote reference"/>
    <w:basedOn w:val="DefaultParagraphFont"/>
    <w:semiHidden/>
    <w:rsid w:val="00EF7532"/>
    <w:rPr>
      <w:vertAlign w:val="superscript"/>
    </w:rPr>
  </w:style>
  <w:style w:type="paragraph" w:styleId="FootnoteText">
    <w:name w:val="footnote text"/>
    <w:basedOn w:val="Normal"/>
    <w:link w:val="FootnoteTextChar"/>
    <w:semiHidden/>
    <w:rsid w:val="00EF7532"/>
    <w:pPr>
      <w:keepLines/>
      <w:tabs>
        <w:tab w:val="left" w:pos="144"/>
      </w:tabs>
      <w:spacing w:before="60"/>
      <w:ind w:firstLine="144"/>
    </w:pPr>
    <w:rPr>
      <w:sz w:val="18"/>
    </w:rPr>
  </w:style>
  <w:style w:type="paragraph" w:styleId="Header">
    <w:name w:val="header"/>
    <w:aliases w:val="Capgemini Header"/>
    <w:basedOn w:val="Normal"/>
    <w:link w:val="HeaderChar"/>
    <w:rsid w:val="00EF7532"/>
    <w:pPr>
      <w:keepLines/>
      <w:tabs>
        <w:tab w:val="right" w:pos="9360"/>
      </w:tabs>
      <w:spacing w:before="60"/>
    </w:pPr>
    <w:rPr>
      <w:sz w:val="16"/>
    </w:rPr>
  </w:style>
  <w:style w:type="character" w:styleId="Hyperlink">
    <w:name w:val="Hyperlink"/>
    <w:basedOn w:val="DefaultParagraphFont"/>
    <w:uiPriority w:val="99"/>
    <w:rsid w:val="00EF7532"/>
    <w:rPr>
      <w:color w:val="0000FF"/>
      <w:u w:val="single"/>
    </w:rPr>
  </w:style>
  <w:style w:type="paragraph" w:styleId="ListBullet">
    <w:name w:val="List Bullet"/>
    <w:aliases w:val="LB,List Bullet Char1 Char,List Bullet Char Char Char,List Bullet Char1,UL,UL1,UL2,UL3,UL4,UL5,UL6,List Bullet1,Round Bullet,List Bullet 1,UL7,UL11,UL21,UL31,UL41,UL51,UL61,List Bullet11,UL8,UL12,UL22,UL32,UL42,UL52,UL62,List Bullet12,UL9"/>
    <w:basedOn w:val="Normal"/>
    <w:link w:val="ListBulletChar"/>
    <w:qFormat/>
    <w:rsid w:val="00EF7532"/>
    <w:pPr>
      <w:numPr>
        <w:numId w:val="2"/>
      </w:numPr>
      <w:kinsoku/>
      <w:spacing w:before="100"/>
    </w:pPr>
    <w:rPr>
      <w:rFonts w:eastAsia="Times New Roman"/>
      <w:color w:val="000000"/>
    </w:rPr>
  </w:style>
  <w:style w:type="character" w:customStyle="1" w:styleId="ListBulletChar">
    <w:name w:val="List Bullet Char"/>
    <w:aliases w:val="LB Char,List Bullet Char1 Char Char,List Bullet Char Char Char Char,List Bullet Char1 Char1,UL Char,UL1 Char,UL2 Char,UL3 Char,UL4 Char,UL5 Char,UL6 Char,List Bullet1 Char,Round Bullet Char,List Bullet 1 Char,UL7 Char,UL11 Char,UL8 Char"/>
    <w:basedOn w:val="DefaultParagraphFont"/>
    <w:link w:val="ListBullet"/>
    <w:rsid w:val="004D1157"/>
    <w:rPr>
      <w:rFonts w:ascii="Arial" w:hAnsi="Arial" w:cs="Arial"/>
      <w:color w:val="000000"/>
    </w:rPr>
  </w:style>
  <w:style w:type="paragraph" w:customStyle="1" w:styleId="TableText">
    <w:name w:val="Table Text"/>
    <w:aliases w:val="tt,table text,TT,table Body Text,table text + Arial Narrow,Bold"/>
    <w:basedOn w:val="Normal"/>
    <w:link w:val="TableTextCharChar"/>
    <w:qFormat/>
    <w:rsid w:val="00EF7532"/>
    <w:pPr>
      <w:spacing w:before="60"/>
    </w:pPr>
  </w:style>
  <w:style w:type="character" w:customStyle="1" w:styleId="TableTextCharChar">
    <w:name w:val="Table Text Char Char"/>
    <w:basedOn w:val="DefaultParagraphFont"/>
    <w:link w:val="TableText"/>
    <w:rsid w:val="004D1157"/>
    <w:rPr>
      <w:rFonts w:ascii="Arial" w:eastAsia="Arial" w:hAnsi="Arial" w:cs="Arial"/>
    </w:rPr>
  </w:style>
  <w:style w:type="paragraph" w:customStyle="1" w:styleId="ResumeHeading1">
    <w:name w:val="Resume Heading 1"/>
    <w:basedOn w:val="Normal"/>
    <w:next w:val="Normal"/>
    <w:rsid w:val="00EF7532"/>
    <w:pPr>
      <w:keepNext/>
      <w:keepLines/>
      <w:pageBreakBefore/>
      <w:pBdr>
        <w:bottom w:val="single" w:sz="12" w:space="1" w:color="009BCC"/>
      </w:pBdr>
    </w:pPr>
    <w:rPr>
      <w:b/>
      <w:color w:val="009BCC"/>
      <w:sz w:val="28"/>
      <w:szCs w:val="28"/>
    </w:rPr>
  </w:style>
  <w:style w:type="paragraph" w:customStyle="1" w:styleId="TableBullets">
    <w:name w:val="Table Bullets"/>
    <w:basedOn w:val="Normal"/>
    <w:link w:val="TableBulletsCharChar"/>
    <w:rsid w:val="00EF7532"/>
    <w:pPr>
      <w:keepLines/>
      <w:numPr>
        <w:numId w:val="7"/>
      </w:numPr>
      <w:spacing w:before="60"/>
    </w:pPr>
  </w:style>
  <w:style w:type="character" w:customStyle="1" w:styleId="TableBulletsCharChar">
    <w:name w:val="Table Bullets Char Char"/>
    <w:basedOn w:val="DefaultParagraphFont"/>
    <w:link w:val="TableBullets"/>
    <w:rsid w:val="004D1157"/>
    <w:rPr>
      <w:rFonts w:ascii="Arial" w:eastAsia="Arial" w:hAnsi="Arial" w:cs="Arial"/>
    </w:rPr>
  </w:style>
  <w:style w:type="paragraph" w:styleId="TOC9">
    <w:name w:val="toc 9"/>
    <w:basedOn w:val="Normal"/>
    <w:next w:val="Normal"/>
    <w:autoRedefine/>
    <w:semiHidden/>
    <w:rsid w:val="00EF7532"/>
    <w:pPr>
      <w:spacing w:after="120"/>
      <w:ind w:left="1920"/>
    </w:pPr>
  </w:style>
  <w:style w:type="paragraph" w:customStyle="1" w:styleId="TitlePageTextBox">
    <w:name w:val="Title Page Text Box"/>
    <w:basedOn w:val="Normal"/>
    <w:rsid w:val="00EF7532"/>
    <w:pPr>
      <w:spacing w:before="720" w:after="480"/>
      <w:jc w:val="center"/>
    </w:pPr>
    <w:rPr>
      <w:smallCaps/>
      <w:color w:val="FFFFFF"/>
      <w:sz w:val="52"/>
      <w:szCs w:val="52"/>
    </w:rPr>
  </w:style>
  <w:style w:type="paragraph" w:styleId="TOC1">
    <w:name w:val="toc 1"/>
    <w:basedOn w:val="Normal"/>
    <w:next w:val="Normal"/>
    <w:autoRedefine/>
    <w:uiPriority w:val="39"/>
    <w:rsid w:val="00EF7532"/>
    <w:pPr>
      <w:keepNext/>
      <w:keepLines/>
      <w:tabs>
        <w:tab w:val="left" w:pos="504"/>
        <w:tab w:val="right" w:leader="dot" w:pos="9000"/>
      </w:tabs>
      <w:spacing w:before="240"/>
      <w:ind w:left="504" w:right="288" w:hanging="504"/>
    </w:pPr>
    <w:rPr>
      <w:b/>
      <w:noProof/>
      <w:color w:val="009BCC"/>
      <w:sz w:val="22"/>
    </w:rPr>
  </w:style>
  <w:style w:type="paragraph" w:styleId="TOC2">
    <w:name w:val="toc 2"/>
    <w:basedOn w:val="Normal"/>
    <w:next w:val="Normal"/>
    <w:autoRedefine/>
    <w:uiPriority w:val="39"/>
    <w:rsid w:val="00EF7532"/>
    <w:pPr>
      <w:tabs>
        <w:tab w:val="left" w:pos="1152"/>
        <w:tab w:val="right" w:leader="dot" w:pos="9000"/>
      </w:tabs>
      <w:ind w:left="1152" w:right="288" w:hanging="648"/>
    </w:pPr>
    <w:rPr>
      <w:noProof/>
    </w:rPr>
  </w:style>
  <w:style w:type="paragraph" w:styleId="TOC3">
    <w:name w:val="toc 3"/>
    <w:basedOn w:val="TOC2"/>
    <w:next w:val="Normal"/>
    <w:autoRedefine/>
    <w:uiPriority w:val="39"/>
    <w:rsid w:val="00EF7532"/>
    <w:pPr>
      <w:tabs>
        <w:tab w:val="clear" w:pos="1152"/>
        <w:tab w:val="left" w:pos="1953"/>
      </w:tabs>
      <w:spacing w:before="40"/>
      <w:ind w:left="1944" w:hanging="792"/>
    </w:pPr>
  </w:style>
  <w:style w:type="paragraph" w:styleId="TOC4">
    <w:name w:val="toc 4"/>
    <w:basedOn w:val="Normal"/>
    <w:next w:val="Normal"/>
    <w:autoRedefine/>
    <w:semiHidden/>
    <w:rsid w:val="00EF7532"/>
    <w:pPr>
      <w:spacing w:after="120"/>
      <w:ind w:left="720"/>
    </w:pPr>
  </w:style>
  <w:style w:type="paragraph" w:styleId="TOC5">
    <w:name w:val="toc 5"/>
    <w:basedOn w:val="Normal"/>
    <w:next w:val="Normal"/>
    <w:autoRedefine/>
    <w:semiHidden/>
    <w:rsid w:val="00EF7532"/>
    <w:pPr>
      <w:spacing w:after="120"/>
      <w:ind w:left="960"/>
    </w:pPr>
  </w:style>
  <w:style w:type="paragraph" w:styleId="TOC6">
    <w:name w:val="toc 6"/>
    <w:basedOn w:val="Normal"/>
    <w:next w:val="Normal"/>
    <w:autoRedefine/>
    <w:semiHidden/>
    <w:rsid w:val="00EF7532"/>
    <w:pPr>
      <w:spacing w:after="120"/>
      <w:ind w:left="1200"/>
    </w:pPr>
  </w:style>
  <w:style w:type="paragraph" w:styleId="TOC7">
    <w:name w:val="toc 7"/>
    <w:basedOn w:val="Normal"/>
    <w:next w:val="Normal"/>
    <w:autoRedefine/>
    <w:semiHidden/>
    <w:rsid w:val="00EF7532"/>
    <w:pPr>
      <w:spacing w:after="120"/>
      <w:ind w:left="1440"/>
    </w:pPr>
  </w:style>
  <w:style w:type="paragraph" w:styleId="TOC8">
    <w:name w:val="toc 8"/>
    <w:basedOn w:val="Normal"/>
    <w:next w:val="Normal"/>
    <w:autoRedefine/>
    <w:semiHidden/>
    <w:rsid w:val="00EF7532"/>
    <w:pPr>
      <w:spacing w:after="120"/>
      <w:ind w:left="1680"/>
    </w:pPr>
  </w:style>
  <w:style w:type="paragraph" w:customStyle="1" w:styleId="ListBulletSpace">
    <w:name w:val="List Bullet Space"/>
    <w:basedOn w:val="ListBullet"/>
    <w:rsid w:val="00EF7532"/>
    <w:pPr>
      <w:numPr>
        <w:numId w:val="0"/>
      </w:numPr>
      <w:spacing w:after="240"/>
    </w:pPr>
  </w:style>
  <w:style w:type="paragraph" w:customStyle="1" w:styleId="TableHead">
    <w:name w:val="Table Head"/>
    <w:aliases w:val="TH"/>
    <w:basedOn w:val="Normal"/>
    <w:link w:val="TableHeadChar"/>
    <w:rsid w:val="00EF7532"/>
    <w:pPr>
      <w:keepNext/>
      <w:spacing w:before="60" w:after="20"/>
    </w:pPr>
    <w:rPr>
      <w:b/>
      <w:bCs/>
      <w:color w:val="FFFFFF"/>
    </w:rPr>
  </w:style>
  <w:style w:type="paragraph" w:customStyle="1" w:styleId="CoverPageNotBold">
    <w:name w:val="Cover Page Not Bold"/>
    <w:basedOn w:val="Normal"/>
    <w:rsid w:val="00EF7532"/>
    <w:pPr>
      <w:spacing w:line="320" w:lineRule="exact"/>
      <w:jc w:val="right"/>
    </w:pPr>
    <w:rPr>
      <w:noProof/>
      <w:sz w:val="24"/>
      <w:szCs w:val="24"/>
    </w:rPr>
  </w:style>
  <w:style w:type="paragraph" w:styleId="ListBullet2">
    <w:name w:val="List Bullet 2"/>
    <w:basedOn w:val="Normal"/>
    <w:link w:val="ListBullet2Char"/>
    <w:rsid w:val="00EF7532"/>
    <w:pPr>
      <w:numPr>
        <w:numId w:val="3"/>
      </w:numPr>
      <w:kinsoku/>
      <w:spacing w:before="60"/>
    </w:pPr>
    <w:rPr>
      <w:rFonts w:eastAsia="Times New Roman"/>
      <w:color w:val="000000"/>
    </w:rPr>
  </w:style>
  <w:style w:type="character" w:customStyle="1" w:styleId="ListBullet2Char">
    <w:name w:val="List Bullet 2 Char"/>
    <w:basedOn w:val="DefaultParagraphFont"/>
    <w:link w:val="ListBullet2"/>
    <w:rsid w:val="004D1157"/>
    <w:rPr>
      <w:rFonts w:ascii="Arial" w:hAnsi="Arial" w:cs="Arial"/>
      <w:color w:val="000000"/>
    </w:rPr>
  </w:style>
  <w:style w:type="paragraph" w:customStyle="1" w:styleId="ListBullet2Space">
    <w:name w:val="List Bullet 2 Space"/>
    <w:basedOn w:val="ListBullet2"/>
    <w:link w:val="ListBullet2SpaceChar"/>
    <w:rsid w:val="00EF7532"/>
    <w:pPr>
      <w:numPr>
        <w:numId w:val="4"/>
      </w:numPr>
      <w:spacing w:after="240"/>
    </w:pPr>
  </w:style>
  <w:style w:type="character" w:customStyle="1" w:styleId="ListBullet2SpaceChar">
    <w:name w:val="List Bullet 2 Space Char"/>
    <w:basedOn w:val="ListBullet2Char"/>
    <w:link w:val="ListBullet2Space"/>
    <w:rsid w:val="004D1157"/>
    <w:rPr>
      <w:rFonts w:ascii="Arial" w:hAnsi="Arial" w:cs="Arial"/>
      <w:color w:val="000000"/>
    </w:rPr>
  </w:style>
  <w:style w:type="paragraph" w:styleId="ListBullet3">
    <w:name w:val="List Bullet 3"/>
    <w:basedOn w:val="Normal"/>
    <w:rsid w:val="00EF7532"/>
    <w:pPr>
      <w:numPr>
        <w:numId w:val="5"/>
      </w:numPr>
      <w:spacing w:before="20"/>
    </w:pPr>
  </w:style>
  <w:style w:type="paragraph" w:customStyle="1" w:styleId="ListBullet3Space">
    <w:name w:val="List Bullet 3 Space"/>
    <w:basedOn w:val="ListBullet3"/>
    <w:rsid w:val="00EF7532"/>
    <w:pPr>
      <w:numPr>
        <w:numId w:val="0"/>
      </w:numPr>
      <w:spacing w:after="240"/>
    </w:pPr>
  </w:style>
  <w:style w:type="paragraph" w:styleId="TableofFigures">
    <w:name w:val="table of figures"/>
    <w:basedOn w:val="Normal"/>
    <w:next w:val="Normal"/>
    <w:semiHidden/>
    <w:rsid w:val="00EF7532"/>
    <w:pPr>
      <w:tabs>
        <w:tab w:val="right" w:leader="dot" w:pos="8640"/>
      </w:tabs>
      <w:ind w:left="1440" w:right="720" w:hanging="720"/>
    </w:pPr>
  </w:style>
  <w:style w:type="character" w:customStyle="1" w:styleId="CapgeminiBold">
    <w:name w:val="Capgemini Bold"/>
    <w:basedOn w:val="DefaultParagraphFont"/>
    <w:rsid w:val="00EF7532"/>
    <w:rPr>
      <w:rFonts w:ascii="Arial" w:hAnsi="Arial"/>
      <w:b/>
      <w:bCs/>
      <w:color w:val="003366"/>
    </w:rPr>
  </w:style>
  <w:style w:type="paragraph" w:customStyle="1" w:styleId="CapgeminiCoverText">
    <w:name w:val="Capgemini Cover Text"/>
    <w:basedOn w:val="Normal"/>
    <w:link w:val="CapgeminiCoverTextChar"/>
    <w:semiHidden/>
    <w:rsid w:val="00EF7532"/>
    <w:pPr>
      <w:jc w:val="right"/>
    </w:pPr>
    <w:rPr>
      <w:rFonts w:cs="Times New Roman"/>
      <w:b/>
      <w:bCs/>
      <w:color w:val="003366"/>
      <w:sz w:val="44"/>
      <w:szCs w:val="44"/>
    </w:rPr>
  </w:style>
  <w:style w:type="character" w:customStyle="1" w:styleId="CapgeminiCoverTextChar">
    <w:name w:val="Capgemini Cover Text Char"/>
    <w:basedOn w:val="DefaultParagraphFont"/>
    <w:link w:val="CapgeminiCoverText"/>
    <w:semiHidden/>
    <w:rsid w:val="004D1157"/>
    <w:rPr>
      <w:rFonts w:ascii="Arial" w:eastAsia="Arial" w:hAnsi="Arial"/>
      <w:b/>
      <w:bCs/>
      <w:color w:val="003366"/>
      <w:sz w:val="44"/>
      <w:szCs w:val="44"/>
    </w:rPr>
  </w:style>
  <w:style w:type="paragraph" w:customStyle="1" w:styleId="CapgeminiCoverText2">
    <w:name w:val="Capgemini Cover Text 2"/>
    <w:basedOn w:val="Normal"/>
    <w:link w:val="CapgeminiCoverText2Char"/>
    <w:semiHidden/>
    <w:rsid w:val="00EF7532"/>
    <w:pPr>
      <w:jc w:val="right"/>
    </w:pPr>
    <w:rPr>
      <w:color w:val="003366"/>
      <w:sz w:val="32"/>
      <w:szCs w:val="32"/>
    </w:rPr>
  </w:style>
  <w:style w:type="character" w:customStyle="1" w:styleId="CapgeminiCoverText2Char">
    <w:name w:val="Capgemini Cover Text 2 Char"/>
    <w:basedOn w:val="DefaultParagraphFont"/>
    <w:link w:val="CapgeminiCoverText2"/>
    <w:semiHidden/>
    <w:rsid w:val="004D1157"/>
    <w:rPr>
      <w:rFonts w:ascii="Arial" w:eastAsia="Arial" w:hAnsi="Arial" w:cs="Arial"/>
      <w:color w:val="003366"/>
      <w:sz w:val="32"/>
      <w:szCs w:val="32"/>
    </w:rPr>
  </w:style>
  <w:style w:type="paragraph" w:customStyle="1" w:styleId="CapgeminiCoverText3">
    <w:name w:val="Capgemini Cover Text 3"/>
    <w:basedOn w:val="Normal"/>
    <w:link w:val="CapgeminiCoverText3Char"/>
    <w:uiPriority w:val="99"/>
    <w:semiHidden/>
    <w:rsid w:val="00EF7532"/>
    <w:pPr>
      <w:spacing w:before="0"/>
    </w:pPr>
    <w:rPr>
      <w:b/>
      <w:bCs/>
      <w:color w:val="004B66"/>
      <w:szCs w:val="44"/>
    </w:rPr>
  </w:style>
  <w:style w:type="character" w:customStyle="1" w:styleId="CapgeminiCoverText3Char">
    <w:name w:val="Capgemini Cover Text 3 Char"/>
    <w:basedOn w:val="CapgeminiCoverTextChar"/>
    <w:link w:val="CapgeminiCoverText3"/>
    <w:uiPriority w:val="99"/>
    <w:semiHidden/>
    <w:rsid w:val="004D1157"/>
    <w:rPr>
      <w:rFonts w:ascii="Arial" w:eastAsia="Arial" w:hAnsi="Arial" w:cs="Arial"/>
      <w:b/>
      <w:bCs/>
      <w:color w:val="004B66"/>
      <w:sz w:val="44"/>
      <w:szCs w:val="44"/>
    </w:rPr>
  </w:style>
  <w:style w:type="paragraph" w:customStyle="1" w:styleId="CapgeminiDisclaimer">
    <w:name w:val="Capgemini Disclaimer"/>
    <w:basedOn w:val="Normal"/>
    <w:semiHidden/>
    <w:rsid w:val="00EF7532"/>
    <w:pPr>
      <w:jc w:val="right"/>
    </w:pPr>
    <w:rPr>
      <w:color w:val="FFFFFF"/>
      <w:sz w:val="16"/>
      <w:szCs w:val="16"/>
    </w:rPr>
  </w:style>
  <w:style w:type="table" w:customStyle="1" w:styleId="CapgeminiTableStyle2">
    <w:name w:val="Capgemini Table Style_2"/>
    <w:basedOn w:val="TableNormal"/>
    <w:rsid w:val="00EF7532"/>
    <w:rPr>
      <w:rFonts w:ascii="Arial" w:hAnsi="Arial"/>
    </w:rPr>
    <w:tblPr>
      <w:tblInd w:w="0"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CellMar>
        <w:top w:w="0" w:type="dxa"/>
        <w:left w:w="108" w:type="dxa"/>
        <w:bottom w:w="0" w:type="dxa"/>
        <w:right w:w="108" w:type="dxa"/>
      </w:tblCellMar>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
    <w:name w:val="Capgemini Table Style"/>
    <w:basedOn w:val="TableNormal"/>
    <w:rsid w:val="00EF7532"/>
    <w:rPr>
      <w:rFonts w:ascii="Arial" w:hAnsi="Arial"/>
    </w:rPr>
    <w:tblPr>
      <w:tblInd w:w="0" w:type="dxa"/>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CellMar>
        <w:top w:w="0" w:type="dxa"/>
        <w:left w:w="108" w:type="dxa"/>
        <w:bottom w:w="0" w:type="dxa"/>
        <w:right w:w="108" w:type="dxa"/>
      </w:tblCellMar>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character" w:customStyle="1" w:styleId="CapgeminiTableText">
    <w:name w:val="Capgemini Table Text"/>
    <w:basedOn w:val="DefaultParagraphFont"/>
    <w:rsid w:val="00EF7532"/>
    <w:rPr>
      <w:rFonts w:ascii="Arial" w:eastAsia="Arial" w:hAnsi="Arial" w:cs="Arial"/>
      <w:sz w:val="18"/>
      <w:szCs w:val="18"/>
      <w:lang w:val="en-US" w:eastAsia="en-US" w:bidi="ar-SA"/>
    </w:rPr>
  </w:style>
  <w:style w:type="paragraph" w:customStyle="1" w:styleId="Disclaimer">
    <w:name w:val="Disclaimer"/>
    <w:basedOn w:val="Normal"/>
    <w:rsid w:val="00EF7532"/>
    <w:rPr>
      <w:iCs/>
    </w:rPr>
  </w:style>
  <w:style w:type="paragraph" w:styleId="DocumentMap">
    <w:name w:val="Document Map"/>
    <w:basedOn w:val="Normal"/>
    <w:semiHidden/>
    <w:rsid w:val="00EF7532"/>
    <w:pPr>
      <w:shd w:val="clear" w:color="auto" w:fill="000080"/>
    </w:pPr>
    <w:rPr>
      <w:rFonts w:ascii="Tahoma" w:hAnsi="Tahoma" w:cs="Tahoma"/>
    </w:rPr>
  </w:style>
  <w:style w:type="paragraph" w:customStyle="1" w:styleId="ExhibitTitle1">
    <w:name w:val="Exhibit Title_1"/>
    <w:basedOn w:val="ExhibitTitle"/>
    <w:rsid w:val="00EF7532"/>
    <w:pPr>
      <w:pBdr>
        <w:top w:val="single" w:sz="6" w:space="1" w:color="003366"/>
        <w:bottom w:val="single" w:sz="6" w:space="1" w:color="003366"/>
      </w:pBdr>
    </w:pPr>
    <w:rPr>
      <w:color w:val="003366"/>
    </w:rPr>
  </w:style>
  <w:style w:type="paragraph" w:customStyle="1" w:styleId="TableColumnHeading">
    <w:name w:val="Table Column Heading"/>
    <w:basedOn w:val="TableText"/>
    <w:rsid w:val="00EF7532"/>
    <w:pPr>
      <w:keepNext/>
      <w:keepLines/>
      <w:spacing w:before="120" w:after="20"/>
    </w:pPr>
    <w:rPr>
      <w:b/>
    </w:rPr>
  </w:style>
  <w:style w:type="character" w:styleId="FollowedHyperlink">
    <w:name w:val="FollowedHyperlink"/>
    <w:basedOn w:val="DefaultParagraphFont"/>
    <w:rsid w:val="00EF7532"/>
    <w:rPr>
      <w:rFonts w:ascii="Arial Narrow" w:hAnsi="Arial Narrow"/>
      <w:color w:val="800080"/>
      <w:u w:val="single"/>
    </w:rPr>
  </w:style>
  <w:style w:type="character" w:styleId="PageNumber">
    <w:name w:val="page number"/>
    <w:basedOn w:val="DefaultParagraphFont"/>
    <w:rsid w:val="00EF7532"/>
  </w:style>
  <w:style w:type="paragraph" w:customStyle="1" w:styleId="ProposalSubTitle">
    <w:name w:val="Proposal SubTitle"/>
    <w:basedOn w:val="CapgeminiCoverText"/>
    <w:rsid w:val="00EF7532"/>
    <w:pPr>
      <w:spacing w:before="180"/>
      <w:jc w:val="left"/>
    </w:pPr>
    <w:rPr>
      <w:color w:val="004B66"/>
      <w:sz w:val="28"/>
      <w:szCs w:val="28"/>
    </w:rPr>
  </w:style>
  <w:style w:type="paragraph" w:customStyle="1" w:styleId="ProposalTitle">
    <w:name w:val="Proposal Title"/>
    <w:basedOn w:val="CapgeminiCoverText"/>
    <w:rsid w:val="00EF7532"/>
    <w:pPr>
      <w:jc w:val="left"/>
    </w:pPr>
    <w:rPr>
      <w:color w:val="004B66"/>
      <w:sz w:val="36"/>
      <w:szCs w:val="36"/>
    </w:rPr>
  </w:style>
  <w:style w:type="paragraph" w:customStyle="1" w:styleId="Question">
    <w:name w:val="Question"/>
    <w:basedOn w:val="Normal"/>
    <w:next w:val="Normal"/>
    <w:rsid w:val="00EF7532"/>
    <w:pPr>
      <w:keepNext/>
      <w:pBdr>
        <w:top w:val="single" w:sz="2" w:space="1" w:color="009BCC"/>
        <w:left w:val="single" w:sz="2" w:space="4" w:color="009BCC"/>
        <w:bottom w:val="single" w:sz="2" w:space="1" w:color="009BCC"/>
        <w:right w:val="single" w:sz="2" w:space="4" w:color="009BCC"/>
      </w:pBdr>
      <w:shd w:val="solid" w:color="009BCC" w:fill="003366"/>
      <w:spacing w:before="240" w:line="240" w:lineRule="exact"/>
    </w:pPr>
    <w:rPr>
      <w:b/>
      <w:bCs/>
      <w:color w:val="FFFFFF"/>
    </w:rPr>
  </w:style>
  <w:style w:type="paragraph" w:customStyle="1" w:styleId="Question1">
    <w:name w:val="Question 1"/>
    <w:basedOn w:val="Question"/>
    <w:next w:val="Normal"/>
    <w:rsid w:val="00EF7532"/>
    <w:pPr>
      <w:pBdr>
        <w:top w:val="single" w:sz="2" w:space="1" w:color="E0E0E0"/>
        <w:left w:val="single" w:sz="2" w:space="4" w:color="E0E0E0"/>
        <w:bottom w:val="single" w:sz="2" w:space="1" w:color="E0E0E0"/>
        <w:right w:val="single" w:sz="2" w:space="4" w:color="E0E0E0"/>
      </w:pBdr>
      <w:shd w:val="clear" w:color="009BCC" w:fill="E0E0E0"/>
    </w:pPr>
    <w:rPr>
      <w:color w:val="auto"/>
    </w:rPr>
  </w:style>
  <w:style w:type="paragraph" w:customStyle="1" w:styleId="ResumeHeading2">
    <w:name w:val="Resume Heading 2"/>
    <w:basedOn w:val="Normal"/>
    <w:rsid w:val="00EF7532"/>
    <w:pPr>
      <w:keepNext/>
      <w:keepLines/>
      <w:spacing w:before="60" w:after="240"/>
    </w:pPr>
    <w:rPr>
      <w:b/>
      <w:i/>
      <w:color w:val="004B66"/>
      <w:sz w:val="26"/>
      <w:szCs w:val="26"/>
    </w:rPr>
  </w:style>
  <w:style w:type="paragraph" w:customStyle="1" w:styleId="ResumeHeading3">
    <w:name w:val="Resume Heading 3"/>
    <w:basedOn w:val="Normal"/>
    <w:rsid w:val="00EF7532"/>
    <w:pPr>
      <w:keepNext/>
      <w:keepLines/>
      <w:tabs>
        <w:tab w:val="right" w:pos="9000"/>
      </w:tabs>
      <w:spacing w:before="280"/>
    </w:pPr>
    <w:rPr>
      <w:b/>
      <w:color w:val="004B66"/>
      <w:sz w:val="24"/>
      <w:szCs w:val="24"/>
    </w:rPr>
  </w:style>
  <w:style w:type="paragraph" w:styleId="Title">
    <w:name w:val="Title"/>
    <w:link w:val="TitleChar"/>
    <w:qFormat/>
    <w:rsid w:val="00EF7532"/>
    <w:pPr>
      <w:keepNext/>
      <w:keepLines/>
      <w:spacing w:before="240"/>
      <w:jc w:val="center"/>
    </w:pPr>
    <w:rPr>
      <w:rFonts w:ascii="Arial" w:eastAsia="Arial" w:hAnsi="Arial" w:cs="Arial"/>
      <w:b/>
      <w:bCs/>
      <w:color w:val="009BCC"/>
      <w:sz w:val="24"/>
      <w:szCs w:val="24"/>
    </w:rPr>
  </w:style>
  <w:style w:type="paragraph" w:customStyle="1" w:styleId="TOCTitle">
    <w:name w:val="TOC_Title"/>
    <w:basedOn w:val="CapgeminiDisclaimer"/>
    <w:rsid w:val="00EF7532"/>
    <w:pPr>
      <w:spacing w:after="280"/>
      <w:jc w:val="left"/>
    </w:pPr>
    <w:rPr>
      <w:b/>
      <w:color w:val="009BCC"/>
      <w:sz w:val="32"/>
      <w:szCs w:val="32"/>
    </w:rPr>
  </w:style>
  <w:style w:type="table" w:styleId="TableGrid">
    <w:name w:val="Table Grid"/>
    <w:basedOn w:val="TableNormal"/>
    <w:rsid w:val="00EF7532"/>
    <w:pPr>
      <w:kinsoku w:val="0"/>
      <w:spacing w:before="120"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Bullets2">
    <w:name w:val="Table Bullets 2"/>
    <w:basedOn w:val="TableBullets"/>
    <w:rsid w:val="00EF7532"/>
    <w:pPr>
      <w:numPr>
        <w:ilvl w:val="1"/>
        <w:numId w:val="8"/>
      </w:numPr>
      <w:spacing w:before="20"/>
    </w:pPr>
  </w:style>
  <w:style w:type="paragraph" w:customStyle="1" w:styleId="ResumeHeading4">
    <w:name w:val="Resume Heading 4"/>
    <w:basedOn w:val="Normal"/>
    <w:rsid w:val="00EF7532"/>
    <w:pPr>
      <w:keepNext/>
      <w:keepLines/>
      <w:tabs>
        <w:tab w:val="right" w:pos="9000"/>
      </w:tabs>
      <w:spacing w:before="240"/>
    </w:pPr>
    <w:rPr>
      <w:b/>
      <w:color w:val="004B66"/>
    </w:rPr>
  </w:style>
  <w:style w:type="paragraph" w:customStyle="1" w:styleId="ResumeHeading5">
    <w:name w:val="Resume Heading 5"/>
    <w:basedOn w:val="Normal"/>
    <w:rsid w:val="00EF7532"/>
    <w:pPr>
      <w:keepNext/>
      <w:keepLines/>
      <w:tabs>
        <w:tab w:val="right" w:pos="9000"/>
      </w:tabs>
      <w:spacing w:before="180"/>
    </w:pPr>
    <w:rPr>
      <w:i/>
      <w:color w:val="004B66"/>
      <w:u w:val="single"/>
    </w:rPr>
  </w:style>
  <w:style w:type="paragraph" w:customStyle="1" w:styleId="ExhibitTitle">
    <w:name w:val="Exhibit Title"/>
    <w:basedOn w:val="Normal"/>
    <w:link w:val="ExhibitTitleCharChar"/>
    <w:rsid w:val="00EF7532"/>
    <w:pPr>
      <w:keepNext/>
      <w:keepLines/>
      <w:pBdr>
        <w:top w:val="single" w:sz="6" w:space="1" w:color="009BCC"/>
        <w:bottom w:val="single" w:sz="6" w:space="1" w:color="009BCC"/>
      </w:pBdr>
    </w:pPr>
    <w:rPr>
      <w:b/>
      <w:bCs/>
      <w:color w:val="009BCC"/>
    </w:rPr>
  </w:style>
  <w:style w:type="character" w:customStyle="1" w:styleId="TableTextChar">
    <w:name w:val="Table Text Char"/>
    <w:basedOn w:val="DefaultParagraphFont"/>
    <w:rsid w:val="00EF7532"/>
    <w:rPr>
      <w:rFonts w:ascii="Arial" w:eastAsia="Arial" w:hAnsi="Arial" w:cs="Arial"/>
      <w:lang w:val="en-US" w:eastAsia="en-US" w:bidi="ar-SA"/>
    </w:rPr>
  </w:style>
  <w:style w:type="paragraph" w:customStyle="1" w:styleId="ResumeSubheading">
    <w:name w:val="Resume Subheading"/>
    <w:basedOn w:val="Heading1"/>
    <w:autoRedefine/>
    <w:rsid w:val="00EF7532"/>
    <w:pPr>
      <w:numPr>
        <w:numId w:val="0"/>
      </w:numPr>
      <w:pBdr>
        <w:bottom w:val="none" w:sz="0" w:space="0" w:color="auto"/>
      </w:pBdr>
      <w:tabs>
        <w:tab w:val="left" w:pos="1719"/>
        <w:tab w:val="left" w:pos="4599"/>
        <w:tab w:val="left" w:pos="4860"/>
      </w:tabs>
      <w:kinsoku/>
      <w:spacing w:before="0" w:after="0"/>
      <w:jc w:val="both"/>
    </w:pPr>
    <w:rPr>
      <w:rFonts w:eastAsia="Times New Roman"/>
      <w:snapToGrid/>
      <w:color w:val="000000"/>
      <w:kern w:val="0"/>
      <w:sz w:val="18"/>
      <w:szCs w:val="14"/>
    </w:rPr>
  </w:style>
  <w:style w:type="paragraph" w:customStyle="1" w:styleId="ResumeTableHeading">
    <w:name w:val="Resume Table Heading"/>
    <w:basedOn w:val="ResumeSubheading"/>
    <w:next w:val="Normal"/>
    <w:autoRedefine/>
    <w:rsid w:val="00EF7532"/>
  </w:style>
  <w:style w:type="paragraph" w:customStyle="1" w:styleId="Num1">
    <w:name w:val="Num 1"/>
    <w:aliases w:val="N1"/>
    <w:basedOn w:val="Normal"/>
    <w:rsid w:val="00EF7532"/>
    <w:pPr>
      <w:numPr>
        <w:numId w:val="6"/>
      </w:numPr>
      <w:spacing w:before="100"/>
    </w:pPr>
  </w:style>
  <w:style w:type="paragraph" w:customStyle="1" w:styleId="Num2">
    <w:name w:val="Num 2"/>
    <w:aliases w:val="N2"/>
    <w:basedOn w:val="Normal"/>
    <w:rsid w:val="00EF7532"/>
    <w:pPr>
      <w:numPr>
        <w:ilvl w:val="1"/>
        <w:numId w:val="6"/>
      </w:numPr>
      <w:spacing w:before="60"/>
    </w:pPr>
  </w:style>
  <w:style w:type="paragraph" w:customStyle="1" w:styleId="Num3">
    <w:name w:val="Num 3"/>
    <w:aliases w:val="N3"/>
    <w:basedOn w:val="Normal"/>
    <w:rsid w:val="00EF7532"/>
    <w:pPr>
      <w:keepLines/>
      <w:numPr>
        <w:ilvl w:val="2"/>
        <w:numId w:val="6"/>
      </w:numPr>
      <w:spacing w:before="20"/>
    </w:pPr>
  </w:style>
  <w:style w:type="paragraph" w:customStyle="1" w:styleId="TableBullets3">
    <w:name w:val="Table Bullets 3"/>
    <w:basedOn w:val="TableText"/>
    <w:rsid w:val="00EF7532"/>
    <w:pPr>
      <w:numPr>
        <w:ilvl w:val="2"/>
        <w:numId w:val="9"/>
      </w:numPr>
      <w:spacing w:before="0"/>
    </w:pPr>
  </w:style>
  <w:style w:type="table" w:customStyle="1" w:styleId="CapgeminiTableStyle3">
    <w:name w:val="Capgemini Table Style_3"/>
    <w:basedOn w:val="TableNormal"/>
    <w:rsid w:val="0044551A"/>
    <w:rPr>
      <w:rFonts w:ascii="Arial" w:hAnsi="Arial"/>
    </w:rPr>
    <w:tblPr>
      <w:tblInd w:w="0" w:type="dxa"/>
      <w:tblBorders>
        <w:bottom w:val="single" w:sz="4" w:space="0" w:color="009BCB"/>
        <w:insideH w:val="single" w:sz="4" w:space="0" w:color="80CBE6"/>
      </w:tblBorders>
      <w:tblCellMar>
        <w:top w:w="0" w:type="dxa"/>
        <w:left w:w="108" w:type="dxa"/>
        <w:bottom w:w="0" w:type="dxa"/>
        <w:right w:w="108" w:type="dxa"/>
      </w:tblCellMar>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character" w:customStyle="1" w:styleId="Heading4Char">
    <w:name w:val="Heading 4 Char"/>
    <w:aliases w:val="H4 Char,Cap_H4 Char,Heading4 Char,h4 Char,heading 4 Char,4 Char,H4-Heading 4 Char,a. Char,Heading No. L4 Char,l4 Char,heading4 Char,44 Char,3rd Level Head Char,Map Title Char,Level 2 - a Char,Heading 4 YY Char,(Alt+4) Char,H41 Char,d Char"/>
    <w:basedOn w:val="DefaultParagraphFont"/>
    <w:link w:val="Heading4"/>
    <w:rsid w:val="0044551A"/>
    <w:rPr>
      <w:rFonts w:ascii="Arial" w:eastAsia="Arial" w:hAnsi="Arial" w:cs="Arial"/>
      <w:b/>
      <w:bCs/>
      <w:color w:val="004B66"/>
    </w:rPr>
  </w:style>
  <w:style w:type="character" w:customStyle="1" w:styleId="Heading2Char">
    <w:name w:val="Heading 2 Char"/>
    <w:aliases w:val="H2 Char,h2 Char,L2 Char,H21 Char,Chapter Title Char,style2 Char,見出し 2 Char,Header 2 Char,Func Header Char,Header 21 Char,Func Header1 Char,Header 22 Char,Func Header2 Char,Header 23 Char,Func Header3 Char,Header 24 Char,Func Header4 Char"/>
    <w:basedOn w:val="DefaultParagraphFont"/>
    <w:link w:val="Heading2"/>
    <w:rsid w:val="002F3D38"/>
    <w:rPr>
      <w:rFonts w:ascii="Arial" w:eastAsia="Arial" w:hAnsi="Arial" w:cs="Arial"/>
      <w:b/>
      <w:bCs/>
      <w:iCs/>
      <w:color w:val="009BCC"/>
      <w:sz w:val="28"/>
      <w:szCs w:val="28"/>
    </w:rPr>
  </w:style>
  <w:style w:type="paragraph" w:customStyle="1" w:styleId="FiguresTitle">
    <w:name w:val="Figures Title"/>
    <w:next w:val="Normal"/>
    <w:link w:val="FiguresTitleChar"/>
    <w:qFormat/>
    <w:rsid w:val="00382EEB"/>
    <w:pPr>
      <w:keepNext/>
      <w:pBdr>
        <w:top w:val="single" w:sz="6" w:space="10" w:color="auto"/>
        <w:bottom w:val="single" w:sz="6" w:space="10" w:color="auto"/>
      </w:pBdr>
    </w:pPr>
    <w:rPr>
      <w:rFonts w:ascii="Arial" w:hAnsi="Arial" w:cs="Arial"/>
      <w:b/>
      <w:lang w:eastAsia="en-CA"/>
    </w:rPr>
  </w:style>
  <w:style w:type="paragraph" w:customStyle="1" w:styleId="TableBody">
    <w:name w:val="Table Body"/>
    <w:link w:val="TableBodyChar"/>
    <w:qFormat/>
    <w:rsid w:val="00382EEB"/>
    <w:pPr>
      <w:spacing w:after="60"/>
    </w:pPr>
    <w:rPr>
      <w:rFonts w:ascii="Arial" w:hAnsi="Arial" w:cs="Arial"/>
      <w:sz w:val="18"/>
      <w:szCs w:val="16"/>
    </w:rPr>
  </w:style>
  <w:style w:type="paragraph" w:customStyle="1" w:styleId="TableHeading1White">
    <w:name w:val="Table Heading 1 White"/>
    <w:link w:val="TableHeading1WhiteChar"/>
    <w:uiPriority w:val="99"/>
    <w:qFormat/>
    <w:rsid w:val="00382EEB"/>
    <w:pPr>
      <w:keepNext/>
      <w:keepLines/>
      <w:overflowPunct w:val="0"/>
      <w:autoSpaceDE w:val="0"/>
      <w:autoSpaceDN w:val="0"/>
      <w:adjustRightInd w:val="0"/>
      <w:jc w:val="center"/>
      <w:textAlignment w:val="baseline"/>
    </w:pPr>
    <w:rPr>
      <w:rFonts w:ascii="Arial" w:hAnsi="Arial" w:cs="Arial"/>
      <w:b/>
      <w:color w:val="FFFFFF"/>
      <w:spacing w:val="10"/>
      <w:sz w:val="18"/>
      <w:szCs w:val="24"/>
    </w:rPr>
  </w:style>
  <w:style w:type="character" w:customStyle="1" w:styleId="TableBodyChar">
    <w:name w:val="Table Body Char"/>
    <w:basedOn w:val="DefaultParagraphFont"/>
    <w:link w:val="TableBody"/>
    <w:locked/>
    <w:rsid w:val="00382EEB"/>
    <w:rPr>
      <w:rFonts w:ascii="Arial" w:hAnsi="Arial" w:cs="Arial"/>
      <w:sz w:val="18"/>
      <w:szCs w:val="16"/>
      <w:lang w:val="en-US" w:eastAsia="en-US" w:bidi="ar-SA"/>
    </w:rPr>
  </w:style>
  <w:style w:type="character" w:customStyle="1" w:styleId="FiguresTitleChar">
    <w:name w:val="Figures Title Char"/>
    <w:basedOn w:val="DefaultParagraphFont"/>
    <w:link w:val="FiguresTitle"/>
    <w:rsid w:val="00382EEB"/>
    <w:rPr>
      <w:rFonts w:ascii="Arial" w:hAnsi="Arial" w:cs="Arial"/>
      <w:b/>
      <w:lang w:val="en-US" w:eastAsia="en-CA" w:bidi="ar-SA"/>
    </w:rPr>
  </w:style>
  <w:style w:type="character" w:customStyle="1" w:styleId="TableHeading1WhiteChar">
    <w:name w:val="Table Heading 1 White Char"/>
    <w:basedOn w:val="DefaultParagraphFont"/>
    <w:link w:val="TableHeading1White"/>
    <w:uiPriority w:val="99"/>
    <w:locked/>
    <w:rsid w:val="00382EEB"/>
    <w:rPr>
      <w:rFonts w:ascii="Arial" w:hAnsi="Arial" w:cs="Arial"/>
      <w:b/>
      <w:color w:val="FFFFFF"/>
      <w:spacing w:val="10"/>
      <w:sz w:val="18"/>
      <w:szCs w:val="24"/>
      <w:lang w:val="en-US" w:eastAsia="en-US" w:bidi="ar-SA"/>
    </w:rPr>
  </w:style>
  <w:style w:type="paragraph" w:customStyle="1" w:styleId="CapNormal">
    <w:name w:val="Cap_Normal"/>
    <w:link w:val="CapNormalChar"/>
    <w:qFormat/>
    <w:rsid w:val="00382EEB"/>
    <w:pPr>
      <w:spacing w:after="160"/>
    </w:pPr>
    <w:rPr>
      <w:sz w:val="22"/>
      <w:szCs w:val="24"/>
      <w:lang w:eastAsia="en-CA"/>
    </w:rPr>
  </w:style>
  <w:style w:type="character" w:customStyle="1" w:styleId="CapNormalChar">
    <w:name w:val="Cap_Normal Char"/>
    <w:basedOn w:val="DefaultParagraphFont"/>
    <w:link w:val="CapNormal"/>
    <w:locked/>
    <w:rsid w:val="00382EEB"/>
    <w:rPr>
      <w:sz w:val="22"/>
      <w:szCs w:val="24"/>
      <w:lang w:val="en-US" w:eastAsia="en-CA" w:bidi="ar-SA"/>
    </w:rPr>
  </w:style>
  <w:style w:type="paragraph" w:customStyle="1" w:styleId="TableBullet1">
    <w:name w:val="Table Bullet 1"/>
    <w:link w:val="TableBullet1Char"/>
    <w:qFormat/>
    <w:rsid w:val="005D2CB6"/>
    <w:pPr>
      <w:numPr>
        <w:numId w:val="10"/>
      </w:numPr>
      <w:spacing w:after="60"/>
    </w:pPr>
    <w:rPr>
      <w:rFonts w:ascii="Arial" w:hAnsi="Arial"/>
      <w:sz w:val="18"/>
      <w:szCs w:val="16"/>
      <w:lang w:eastAsia="en-CA"/>
    </w:rPr>
  </w:style>
  <w:style w:type="paragraph" w:customStyle="1" w:styleId="TableHeading2White">
    <w:name w:val="Table Heading 2 White"/>
    <w:link w:val="TableHeading2WhiteChar"/>
    <w:autoRedefine/>
    <w:rsid w:val="00A6075D"/>
    <w:rPr>
      <w:rFonts w:ascii="Calibri" w:eastAsia="Arial Unicode MS" w:hAnsi="Calibri" w:cs="Arial"/>
      <w:color w:val="000000"/>
      <w:sz w:val="22"/>
      <w:szCs w:val="22"/>
    </w:rPr>
  </w:style>
  <w:style w:type="character" w:customStyle="1" w:styleId="TableHeading2WhiteChar">
    <w:name w:val="Table Heading 2 White Char"/>
    <w:basedOn w:val="DefaultParagraphFont"/>
    <w:link w:val="TableHeading2White"/>
    <w:rsid w:val="00A6075D"/>
    <w:rPr>
      <w:rFonts w:ascii="Calibri" w:eastAsia="Arial Unicode MS" w:hAnsi="Calibri" w:cs="Arial"/>
      <w:color w:val="000000"/>
      <w:sz w:val="22"/>
      <w:szCs w:val="22"/>
      <w:lang w:val="en-US" w:eastAsia="en-US" w:bidi="ar-SA"/>
    </w:rPr>
  </w:style>
  <w:style w:type="character" w:customStyle="1" w:styleId="TableBullet1Char">
    <w:name w:val="Table Bullet 1 Char"/>
    <w:basedOn w:val="DefaultParagraphFont"/>
    <w:link w:val="TableBullet1"/>
    <w:locked/>
    <w:rsid w:val="005D2CB6"/>
    <w:rPr>
      <w:rFonts w:ascii="Arial" w:hAnsi="Arial"/>
      <w:sz w:val="18"/>
      <w:szCs w:val="16"/>
      <w:lang w:eastAsia="en-CA"/>
    </w:rPr>
  </w:style>
  <w:style w:type="paragraph" w:customStyle="1" w:styleId="CapBullet10">
    <w:name w:val="Cap Bullet 1"/>
    <w:link w:val="CapBullet1Char"/>
    <w:qFormat/>
    <w:rsid w:val="00494F05"/>
    <w:pPr>
      <w:numPr>
        <w:numId w:val="11"/>
      </w:numPr>
      <w:tabs>
        <w:tab w:val="clear" w:pos="228"/>
        <w:tab w:val="num" w:pos="630"/>
      </w:tabs>
      <w:spacing w:before="80" w:after="80" w:line="300" w:lineRule="exact"/>
      <w:ind w:left="633" w:hanging="230"/>
      <w:jc w:val="both"/>
    </w:pPr>
    <w:rPr>
      <w:rFonts w:ascii="Arial" w:hAnsi="Arial"/>
      <w:szCs w:val="24"/>
      <w:lang w:eastAsia="en-CA"/>
    </w:rPr>
  </w:style>
  <w:style w:type="paragraph" w:customStyle="1" w:styleId="CapBullet1">
    <w:name w:val="Cap Bullet #1"/>
    <w:rsid w:val="00785198"/>
    <w:pPr>
      <w:numPr>
        <w:numId w:val="12"/>
      </w:numPr>
      <w:spacing w:after="60"/>
    </w:pPr>
    <w:rPr>
      <w:rFonts w:ascii="Calibri" w:hAnsi="Calibri"/>
      <w:sz w:val="22"/>
      <w:szCs w:val="24"/>
      <w:lang w:eastAsia="en-CA"/>
    </w:rPr>
  </w:style>
  <w:style w:type="paragraph" w:customStyle="1" w:styleId="CapBullet2">
    <w:name w:val="Cap Bullet #2"/>
    <w:rsid w:val="00785198"/>
    <w:pPr>
      <w:numPr>
        <w:ilvl w:val="1"/>
        <w:numId w:val="12"/>
      </w:numPr>
      <w:spacing w:after="60"/>
    </w:pPr>
    <w:rPr>
      <w:rFonts w:ascii="Calibri" w:hAnsi="Calibri"/>
      <w:sz w:val="22"/>
      <w:szCs w:val="22"/>
      <w:lang w:eastAsia="en-CA"/>
    </w:rPr>
  </w:style>
  <w:style w:type="paragraph" w:customStyle="1" w:styleId="CapBullet3">
    <w:name w:val="Cap Bullet #3"/>
    <w:rsid w:val="00785198"/>
    <w:pPr>
      <w:numPr>
        <w:ilvl w:val="2"/>
        <w:numId w:val="12"/>
      </w:numPr>
      <w:spacing w:after="60"/>
    </w:pPr>
    <w:rPr>
      <w:rFonts w:ascii="Calibri" w:hAnsi="Calibri"/>
      <w:sz w:val="22"/>
      <w:szCs w:val="22"/>
      <w:lang w:eastAsia="en-CA"/>
    </w:rPr>
  </w:style>
  <w:style w:type="paragraph" w:customStyle="1" w:styleId="CapBullet4">
    <w:name w:val="Cap Bullet #4"/>
    <w:rsid w:val="00785198"/>
    <w:pPr>
      <w:numPr>
        <w:ilvl w:val="3"/>
        <w:numId w:val="12"/>
      </w:numPr>
      <w:spacing w:after="60"/>
    </w:pPr>
    <w:rPr>
      <w:rFonts w:ascii="Calibri" w:hAnsi="Calibri"/>
      <w:sz w:val="22"/>
      <w:szCs w:val="24"/>
      <w:lang w:eastAsia="en-CA"/>
    </w:rPr>
  </w:style>
  <w:style w:type="numbering" w:styleId="1ai">
    <w:name w:val="Outline List 1"/>
    <w:basedOn w:val="NoList"/>
    <w:rsid w:val="00785198"/>
    <w:pPr>
      <w:numPr>
        <w:numId w:val="13"/>
      </w:numPr>
    </w:pPr>
  </w:style>
  <w:style w:type="paragraph" w:styleId="ListParagraph">
    <w:name w:val="List Paragraph"/>
    <w:basedOn w:val="Normal"/>
    <w:uiPriority w:val="34"/>
    <w:qFormat/>
    <w:rsid w:val="00785198"/>
    <w:pPr>
      <w:ind w:left="720"/>
      <w:contextualSpacing/>
    </w:pPr>
  </w:style>
  <w:style w:type="paragraph" w:customStyle="1" w:styleId="Default">
    <w:name w:val="Default"/>
    <w:rsid w:val="0089074D"/>
    <w:pPr>
      <w:autoSpaceDE w:val="0"/>
      <w:autoSpaceDN w:val="0"/>
      <w:adjustRightInd w:val="0"/>
    </w:pPr>
    <w:rPr>
      <w:color w:val="000000"/>
      <w:sz w:val="24"/>
      <w:szCs w:val="24"/>
    </w:rPr>
  </w:style>
  <w:style w:type="paragraph" w:styleId="BodyText">
    <w:name w:val="Body Text"/>
    <w:basedOn w:val="Normal"/>
    <w:link w:val="BodyTextChar"/>
    <w:rsid w:val="00A20FBE"/>
    <w:pPr>
      <w:spacing w:after="120"/>
    </w:pPr>
    <w:rPr>
      <w:lang w:val="en-GB"/>
    </w:rPr>
  </w:style>
  <w:style w:type="character" w:customStyle="1" w:styleId="BodyTextChar">
    <w:name w:val="Body Text Char"/>
    <w:basedOn w:val="DefaultParagraphFont"/>
    <w:link w:val="BodyText"/>
    <w:rsid w:val="00A20FBE"/>
    <w:rPr>
      <w:rFonts w:ascii="Arial" w:eastAsia="Arial" w:hAnsi="Arial" w:cs="Arial"/>
      <w:lang w:val="en-GB"/>
    </w:rPr>
  </w:style>
  <w:style w:type="character" w:customStyle="1" w:styleId="TableHeadChar">
    <w:name w:val="Table Head Char"/>
    <w:aliases w:val="TH Char"/>
    <w:basedOn w:val="DefaultParagraphFont"/>
    <w:link w:val="TableHead"/>
    <w:rsid w:val="00F901F5"/>
    <w:rPr>
      <w:rFonts w:ascii="Arial" w:eastAsia="Arial" w:hAnsi="Arial" w:cs="Arial"/>
      <w:b/>
      <w:bCs/>
      <w:color w:val="FFFFFF"/>
    </w:rPr>
  </w:style>
  <w:style w:type="paragraph" w:customStyle="1" w:styleId="CapHeading2">
    <w:name w:val="Cap_Heading_2"/>
    <w:next w:val="CapNormal"/>
    <w:link w:val="CapHeading2CharChar"/>
    <w:autoRedefine/>
    <w:qFormat/>
    <w:rsid w:val="00027643"/>
    <w:pPr>
      <w:keepNext/>
      <w:spacing w:before="180" w:after="120"/>
      <w:ind w:left="720" w:hanging="720"/>
      <w:outlineLvl w:val="1"/>
    </w:pPr>
    <w:rPr>
      <w:rFonts w:ascii="Arial Bold" w:hAnsi="Arial Bold"/>
      <w:b/>
      <w:color w:val="009BCC"/>
      <w:sz w:val="32"/>
      <w:szCs w:val="24"/>
      <w:lang w:eastAsia="en-CA"/>
    </w:rPr>
  </w:style>
  <w:style w:type="character" w:customStyle="1" w:styleId="CapBullet1Char">
    <w:name w:val="Cap Bullet 1 Char"/>
    <w:basedOn w:val="DefaultParagraphFont"/>
    <w:link w:val="CapBullet10"/>
    <w:rsid w:val="00494F05"/>
    <w:rPr>
      <w:rFonts w:ascii="Arial" w:hAnsi="Arial"/>
      <w:szCs w:val="24"/>
      <w:lang w:eastAsia="en-CA"/>
    </w:rPr>
  </w:style>
  <w:style w:type="character" w:customStyle="1" w:styleId="CapHeading2CharChar">
    <w:name w:val="Cap_Heading_2 Char Char"/>
    <w:basedOn w:val="DefaultParagraphFont"/>
    <w:link w:val="CapHeading2"/>
    <w:rsid w:val="00027643"/>
    <w:rPr>
      <w:rFonts w:ascii="Arial Bold" w:hAnsi="Arial Bold"/>
      <w:b/>
      <w:color w:val="009BCC"/>
      <w:sz w:val="32"/>
      <w:szCs w:val="24"/>
      <w:lang w:val="en-US" w:eastAsia="en-CA" w:bidi="ar-SA"/>
    </w:rPr>
  </w:style>
  <w:style w:type="character" w:customStyle="1" w:styleId="CommentTextChar">
    <w:name w:val="Comment Text Char"/>
    <w:basedOn w:val="DefaultParagraphFont"/>
    <w:link w:val="CommentText"/>
    <w:uiPriority w:val="99"/>
    <w:rsid w:val="009A0E1F"/>
    <w:rPr>
      <w:rFonts w:eastAsia="Arial" w:cs="Arial"/>
    </w:rPr>
  </w:style>
  <w:style w:type="paragraph" w:customStyle="1" w:styleId="CapNormalAfterBullet">
    <w:name w:val="Cap_Normal After Bullet"/>
    <w:basedOn w:val="CapNormal"/>
    <w:rsid w:val="007A4EE1"/>
    <w:pPr>
      <w:spacing w:before="240" w:after="80"/>
    </w:pPr>
  </w:style>
  <w:style w:type="paragraph" w:styleId="Revision">
    <w:name w:val="Revision"/>
    <w:hidden/>
    <w:uiPriority w:val="99"/>
    <w:semiHidden/>
    <w:rsid w:val="00721C1B"/>
    <w:rPr>
      <w:rFonts w:ascii="Arial" w:eastAsia="Arial" w:hAnsi="Arial" w:cs="Arial"/>
    </w:rPr>
  </w:style>
  <w:style w:type="character" w:customStyle="1" w:styleId="Heading3Char">
    <w:name w:val="Heading 3 Char"/>
    <w:aliases w:val="H3 Char,3m Char,H3-Heading 3 Char,3 Char,l3.3 Char,h3 Char,l3 Char,heading 3 Char,list 3 Char,list3 Char,Heading3 Char,Section Char,subhead Char,1. Char,Heading No. L3 Char,2nd Level Head Char,見出し 3 Char,Table Attribute Heading Char"/>
    <w:basedOn w:val="DefaultParagraphFont"/>
    <w:link w:val="Heading3"/>
    <w:rsid w:val="000413BA"/>
    <w:rPr>
      <w:rFonts w:ascii="Arial" w:eastAsia="Arial" w:hAnsi="Arial" w:cs="Arial"/>
      <w:b/>
      <w:bCs/>
      <w:color w:val="009BCC"/>
      <w:sz w:val="24"/>
      <w:szCs w:val="22"/>
    </w:rPr>
  </w:style>
  <w:style w:type="character" w:customStyle="1" w:styleId="TitleChar">
    <w:name w:val="Title Char"/>
    <w:basedOn w:val="DefaultParagraphFont"/>
    <w:link w:val="Title"/>
    <w:rsid w:val="0071028A"/>
    <w:rPr>
      <w:rFonts w:ascii="Arial" w:eastAsia="Arial" w:hAnsi="Arial" w:cs="Arial"/>
      <w:b/>
      <w:bCs/>
      <w:color w:val="009BCC"/>
      <w:sz w:val="24"/>
      <w:szCs w:val="24"/>
      <w:lang w:val="en-US" w:eastAsia="en-US" w:bidi="ar-SA"/>
    </w:rPr>
  </w:style>
  <w:style w:type="paragraph" w:styleId="NormalWeb">
    <w:name w:val="Normal (Web)"/>
    <w:aliases w:val=" webb,webb"/>
    <w:basedOn w:val="Normal"/>
    <w:link w:val="NormalWebChar"/>
    <w:uiPriority w:val="99"/>
    <w:unhideWhenUsed/>
    <w:rsid w:val="0071028A"/>
    <w:pPr>
      <w:kinsoku/>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Heading4">
    <w:name w:val="Cap_Heading_4"/>
    <w:next w:val="CapNormal"/>
    <w:link w:val="CapHeading4CharChar"/>
    <w:qFormat/>
    <w:rsid w:val="00034781"/>
    <w:pPr>
      <w:keepNext/>
      <w:spacing w:before="180" w:after="120"/>
    </w:pPr>
    <w:rPr>
      <w:rFonts w:ascii="Arial Bold" w:hAnsi="Arial Bold"/>
      <w:b/>
      <w:bCs/>
      <w:color w:val="009BCC"/>
      <w:sz w:val="24"/>
      <w:szCs w:val="22"/>
      <w:lang w:eastAsia="en-CA"/>
    </w:rPr>
  </w:style>
  <w:style w:type="character" w:customStyle="1" w:styleId="CapHeading4CharChar">
    <w:name w:val="Cap_Heading_4 Char Char"/>
    <w:basedOn w:val="DefaultParagraphFont"/>
    <w:link w:val="CapHeading4"/>
    <w:rsid w:val="00034781"/>
    <w:rPr>
      <w:rFonts w:ascii="Arial Bold" w:hAnsi="Arial Bold"/>
      <w:b/>
      <w:bCs/>
      <w:color w:val="009BCC"/>
      <w:sz w:val="24"/>
      <w:szCs w:val="22"/>
      <w:lang w:val="en-US" w:eastAsia="en-CA" w:bidi="ar-SA"/>
    </w:rPr>
  </w:style>
  <w:style w:type="table" w:customStyle="1" w:styleId="CapgeminiTableStyle21">
    <w:name w:val="Capgemini Table Style_21"/>
    <w:basedOn w:val="TableNormal"/>
    <w:rsid w:val="00083AF4"/>
    <w:rPr>
      <w:rFonts w:ascii="Arial" w:hAnsi="Arial"/>
    </w:rPr>
    <w:tblPr>
      <w:tblInd w:w="0"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CellMar>
        <w:top w:w="0" w:type="dxa"/>
        <w:left w:w="108" w:type="dxa"/>
        <w:bottom w:w="0" w:type="dxa"/>
        <w:right w:w="108" w:type="dxa"/>
      </w:tblCellMar>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paragraph" w:customStyle="1" w:styleId="1stbullet">
    <w:name w:val="1st bullet"/>
    <w:basedOn w:val="Normal"/>
    <w:rsid w:val="00605FD6"/>
    <w:pPr>
      <w:numPr>
        <w:numId w:val="14"/>
      </w:numPr>
      <w:kinsoku/>
      <w:spacing w:before="100" w:after="100" w:line="240" w:lineRule="auto"/>
      <w:jc w:val="both"/>
    </w:pPr>
    <w:rPr>
      <w:rFonts w:ascii="Calibri" w:eastAsia="Times New Roman" w:hAnsi="Calibri" w:cs="Times New Roman"/>
      <w:sz w:val="22"/>
      <w:szCs w:val="24"/>
      <w:lang w:val="en-GB"/>
    </w:rPr>
  </w:style>
  <w:style w:type="paragraph" w:customStyle="1" w:styleId="Bullet">
    <w:name w:val="Bullet"/>
    <w:basedOn w:val="Normal"/>
    <w:rsid w:val="00CE02B3"/>
    <w:pPr>
      <w:numPr>
        <w:numId w:val="15"/>
      </w:numPr>
      <w:kinsoku/>
      <w:spacing w:before="0" w:line="240" w:lineRule="atLeast"/>
    </w:pPr>
    <w:rPr>
      <w:rFonts w:ascii="Verdana" w:eastAsia="Times New Roman" w:hAnsi="Verdana" w:cs="Times New Roman"/>
      <w:lang w:val="nl-NL" w:eastAsia="nl-NL"/>
    </w:rPr>
  </w:style>
  <w:style w:type="paragraph" w:customStyle="1" w:styleId="Nummering">
    <w:name w:val="Nummering"/>
    <w:basedOn w:val="Normal"/>
    <w:rsid w:val="00CE02B3"/>
    <w:pPr>
      <w:numPr>
        <w:numId w:val="16"/>
      </w:numPr>
      <w:kinsoku/>
      <w:spacing w:before="0" w:after="120" w:line="240" w:lineRule="atLeast"/>
    </w:pPr>
    <w:rPr>
      <w:rFonts w:ascii="Verdana" w:eastAsia="Times New Roman" w:hAnsi="Verdana" w:cs="Times New Roman"/>
      <w:lang w:val="nl-NL" w:eastAsia="nl-NL"/>
    </w:rPr>
  </w:style>
  <w:style w:type="character" w:customStyle="1" w:styleId="hps">
    <w:name w:val="hps"/>
    <w:basedOn w:val="DefaultParagraphFont"/>
    <w:rsid w:val="008902D9"/>
  </w:style>
  <w:style w:type="paragraph" w:customStyle="1" w:styleId="NormalArial0">
    <w:name w:val="Normal +Arial"/>
    <w:basedOn w:val="Heading1"/>
    <w:rsid w:val="004A0B92"/>
    <w:pPr>
      <w:numPr>
        <w:numId w:val="17"/>
      </w:numPr>
      <w:pBdr>
        <w:bottom w:val="none" w:sz="0" w:space="0" w:color="auto"/>
      </w:pBdr>
      <w:kinsoku/>
      <w:spacing w:before="0" w:after="0" w:line="240" w:lineRule="auto"/>
    </w:pPr>
    <w:rPr>
      <w:rFonts w:eastAsia="Times New Roman"/>
      <w:b w:val="0"/>
      <w:snapToGrid/>
      <w:color w:val="auto"/>
      <w:sz w:val="20"/>
      <w:szCs w:val="20"/>
      <w:lang w:val="en-CA"/>
    </w:rPr>
  </w:style>
  <w:style w:type="paragraph" w:customStyle="1" w:styleId="NormalBold">
    <w:name w:val="Normal + Bold"/>
    <w:basedOn w:val="Heading1"/>
    <w:rsid w:val="004A0B92"/>
    <w:pPr>
      <w:numPr>
        <w:numId w:val="18"/>
      </w:numPr>
      <w:pBdr>
        <w:bottom w:val="none" w:sz="0" w:space="0" w:color="auto"/>
      </w:pBdr>
      <w:kinsoku/>
      <w:spacing w:before="240" w:after="60" w:line="240" w:lineRule="auto"/>
    </w:pPr>
    <w:rPr>
      <w:rFonts w:eastAsia="Times New Roman"/>
      <w:snapToGrid/>
      <w:color w:val="auto"/>
    </w:rPr>
  </w:style>
  <w:style w:type="paragraph" w:customStyle="1" w:styleId="NormalArial">
    <w:name w:val="Normal + Arial"/>
    <w:aliases w:val="10 pt"/>
    <w:basedOn w:val="Heading1"/>
    <w:rsid w:val="000476E9"/>
    <w:pPr>
      <w:numPr>
        <w:numId w:val="19"/>
      </w:numPr>
      <w:pBdr>
        <w:bottom w:val="none" w:sz="0" w:space="0" w:color="auto"/>
      </w:pBdr>
      <w:kinsoku/>
      <w:spacing w:before="240" w:after="60" w:line="240" w:lineRule="auto"/>
    </w:pPr>
    <w:rPr>
      <w:rFonts w:eastAsia="Times New Roman"/>
      <w:b w:val="0"/>
      <w:snapToGrid/>
      <w:color w:val="auto"/>
      <w:sz w:val="20"/>
      <w:szCs w:val="20"/>
      <w:lang w:val="en-CA"/>
    </w:rPr>
  </w:style>
  <w:style w:type="paragraph" w:customStyle="1" w:styleId="NormalKern">
    <w:name w:val="Normal + Kern"/>
    <w:basedOn w:val="NormalArial"/>
    <w:rsid w:val="000476E9"/>
  </w:style>
  <w:style w:type="character" w:customStyle="1" w:styleId="ExhibitTitleCharChar">
    <w:name w:val="Exhibit Title Char Char"/>
    <w:basedOn w:val="DefaultParagraphFont"/>
    <w:link w:val="ExhibitTitle"/>
    <w:uiPriority w:val="99"/>
    <w:rsid w:val="00A50C94"/>
    <w:rPr>
      <w:rFonts w:ascii="Arial" w:eastAsia="Arial" w:hAnsi="Arial" w:cs="Arial"/>
      <w:b/>
      <w:bCs/>
      <w:color w:val="009BCC"/>
    </w:rPr>
  </w:style>
  <w:style w:type="paragraph" w:customStyle="1" w:styleId="Text-0">
    <w:name w:val="Text-0"/>
    <w:basedOn w:val="Normal"/>
    <w:rsid w:val="00F0204C"/>
    <w:pPr>
      <w:kinsoku/>
      <w:spacing w:before="0" w:after="100" w:line="280" w:lineRule="exact"/>
      <w:ind w:left="1134"/>
      <w:jc w:val="both"/>
    </w:pPr>
    <w:rPr>
      <w:rFonts w:eastAsia="Times New Roman"/>
      <w:lang w:eastAsia="he-IL" w:bidi="he-IL"/>
    </w:rPr>
  </w:style>
  <w:style w:type="paragraph" w:customStyle="1" w:styleId="Text-1">
    <w:name w:val="Text-1"/>
    <w:basedOn w:val="Normal"/>
    <w:autoRedefine/>
    <w:rsid w:val="00B665A4"/>
    <w:pPr>
      <w:widowControl w:val="0"/>
      <w:numPr>
        <w:numId w:val="21"/>
      </w:numPr>
      <w:kinsoku/>
      <w:spacing w:before="0" w:after="100" w:line="280" w:lineRule="exact"/>
      <w:jc w:val="both"/>
    </w:pPr>
    <w:rPr>
      <w:rFonts w:eastAsia="Times New Roman"/>
      <w:lang w:eastAsia="he-IL" w:bidi="he-IL"/>
    </w:rPr>
  </w:style>
  <w:style w:type="paragraph" w:customStyle="1" w:styleId="bullet-1">
    <w:name w:val="bullet-1"/>
    <w:basedOn w:val="Text-0"/>
    <w:rsid w:val="00B665A4"/>
    <w:pPr>
      <w:numPr>
        <w:numId w:val="20"/>
      </w:numPr>
    </w:pPr>
  </w:style>
  <w:style w:type="paragraph" w:customStyle="1" w:styleId="CapHeading3">
    <w:name w:val="Cap_Heading_3"/>
    <w:next w:val="CapNormal"/>
    <w:autoRedefine/>
    <w:rsid w:val="00B665A4"/>
    <w:pPr>
      <w:keepNext/>
      <w:tabs>
        <w:tab w:val="num" w:pos="900"/>
      </w:tabs>
      <w:spacing w:before="180" w:after="120"/>
      <w:outlineLvl w:val="2"/>
    </w:pPr>
    <w:rPr>
      <w:rFonts w:ascii="Arial Bold" w:hAnsi="Arial Bold" w:cs="Arial"/>
      <w:b/>
      <w:bCs/>
      <w:color w:val="7B7B7B"/>
      <w:sz w:val="24"/>
      <w:szCs w:val="26"/>
      <w:lang w:eastAsia="en-CA"/>
    </w:rPr>
  </w:style>
  <w:style w:type="paragraph" w:customStyle="1" w:styleId="CapHeading1">
    <w:name w:val="Cap_Heading_1"/>
    <w:next w:val="CapNormal"/>
    <w:autoRedefine/>
    <w:rsid w:val="00B665A4"/>
    <w:pPr>
      <w:keepNext/>
      <w:pageBreakBefore/>
      <w:tabs>
        <w:tab w:val="num" w:pos="900"/>
      </w:tabs>
      <w:spacing w:before="180" w:after="120"/>
      <w:ind w:left="502" w:hanging="360"/>
      <w:outlineLvl w:val="0"/>
    </w:pPr>
    <w:rPr>
      <w:rFonts w:ascii="Arial Bold" w:hAnsi="Arial Bold" w:cs="Arial"/>
      <w:b/>
      <w:bCs/>
      <w:smallCaps/>
      <w:color w:val="006C8E"/>
      <w:kern w:val="32"/>
      <w:sz w:val="36"/>
      <w:szCs w:val="36"/>
      <w:lang w:eastAsia="en-CA"/>
    </w:rPr>
  </w:style>
  <w:style w:type="character" w:customStyle="1" w:styleId="CapHeading4Char">
    <w:name w:val="Cap_Heading_4 Char"/>
    <w:basedOn w:val="DefaultParagraphFont"/>
    <w:rsid w:val="00B665A4"/>
    <w:rPr>
      <w:rFonts w:ascii="Arial Bold" w:eastAsia="Times New Roman" w:hAnsi="Arial Bold" w:cs="Arial"/>
      <w:b/>
      <w:bCs/>
      <w:sz w:val="24"/>
      <w:szCs w:val="28"/>
      <w:lang w:eastAsia="en-CA"/>
    </w:rPr>
  </w:style>
  <w:style w:type="character" w:customStyle="1" w:styleId="NormalWebChar">
    <w:name w:val="Normal (Web) Char"/>
    <w:aliases w:val=" webb Char,webb Char"/>
    <w:basedOn w:val="DefaultParagraphFont"/>
    <w:link w:val="NormalWeb"/>
    <w:uiPriority w:val="99"/>
    <w:rsid w:val="00B665A4"/>
    <w:rPr>
      <w:sz w:val="24"/>
      <w:szCs w:val="24"/>
    </w:rPr>
  </w:style>
  <w:style w:type="paragraph" w:customStyle="1" w:styleId="Normal1">
    <w:name w:val="Normal1"/>
    <w:basedOn w:val="NormalIndent"/>
    <w:rsid w:val="00B05296"/>
    <w:pPr>
      <w:kinsoku/>
      <w:spacing w:before="0" w:line="240" w:lineRule="auto"/>
      <w:ind w:left="0"/>
      <w:jc w:val="both"/>
    </w:pPr>
    <w:rPr>
      <w:rFonts w:eastAsia="MS Mincho" w:cs="Times New Roman"/>
      <w:sz w:val="18"/>
      <w:lang w:val="en-GB"/>
    </w:rPr>
  </w:style>
  <w:style w:type="paragraph" w:customStyle="1" w:styleId="StyleTimesNewRoman11ptBefore6ptAfter6pt">
    <w:name w:val="Style Times New Roman 11 pt Before:  6 pt After:  6 pt"/>
    <w:basedOn w:val="Normal"/>
    <w:rsid w:val="00B05296"/>
    <w:pPr>
      <w:widowControl w:val="0"/>
      <w:numPr>
        <w:numId w:val="22"/>
      </w:numPr>
      <w:kinsoku/>
      <w:spacing w:after="120" w:line="240" w:lineRule="auto"/>
      <w:jc w:val="both"/>
    </w:pPr>
    <w:rPr>
      <w:rFonts w:ascii="Times New Roman" w:eastAsia="MS Mincho" w:hAnsi="Times New Roman" w:cs="Times New Roman"/>
      <w:sz w:val="22"/>
    </w:rPr>
  </w:style>
  <w:style w:type="paragraph" w:customStyle="1" w:styleId="Bullet1BodyText">
    <w:name w:val="Bullet 1 Body Text"/>
    <w:basedOn w:val="Normal"/>
    <w:autoRedefine/>
    <w:rsid w:val="00B05296"/>
    <w:pPr>
      <w:kinsoku/>
      <w:spacing w:before="0" w:line="360" w:lineRule="auto"/>
      <w:ind w:left="360"/>
      <w:jc w:val="both"/>
    </w:pPr>
    <w:rPr>
      <w:rFonts w:ascii="Times New Roman" w:eastAsia="MS Mincho" w:hAnsi="Times New Roman" w:cs="Times New Roman"/>
      <w:sz w:val="22"/>
      <w:szCs w:val="24"/>
    </w:rPr>
  </w:style>
  <w:style w:type="paragraph" w:styleId="NormalIndent">
    <w:name w:val="Normal Indent"/>
    <w:aliases w:val="Normal Indent Char,ni,bold normal,o,ShortTab,ShortTab1,ShortTab2,ShortTab11,ShortTab3,ShortTab12,ShortTab4,ShortTab13,ShortTab5,ShortTab14,Normal Indent Char1,ni Char,Normal Indent Char Char,bold normal Char,Normal Indent Char2 Char,ni Cha"/>
    <w:basedOn w:val="Normal"/>
    <w:link w:val="NormalIndentChar2"/>
    <w:rsid w:val="00B05296"/>
    <w:pPr>
      <w:ind w:left="720"/>
    </w:pPr>
  </w:style>
  <w:style w:type="paragraph" w:customStyle="1" w:styleId="FigureNumber">
    <w:name w:val="Figure Number"/>
    <w:basedOn w:val="Normal"/>
    <w:next w:val="Normal"/>
    <w:link w:val="FigureNumberChar"/>
    <w:qFormat/>
    <w:rsid w:val="00C942D1"/>
    <w:pPr>
      <w:numPr>
        <w:numId w:val="23"/>
      </w:numPr>
      <w:kinsoku/>
      <w:spacing w:after="240" w:line="240" w:lineRule="auto"/>
      <w:jc w:val="center"/>
    </w:pPr>
    <w:rPr>
      <w:rFonts w:ascii="Calibri" w:eastAsia="Calibri" w:hAnsi="Calibri" w:cs="Times New Roman"/>
      <w:sz w:val="22"/>
      <w:szCs w:val="22"/>
      <w:lang w:val="en-GB"/>
    </w:rPr>
  </w:style>
  <w:style w:type="character" w:customStyle="1" w:styleId="FigureNumberChar">
    <w:name w:val="Figure Number Char"/>
    <w:basedOn w:val="DefaultParagraphFont"/>
    <w:link w:val="FigureNumber"/>
    <w:rsid w:val="00C942D1"/>
    <w:rPr>
      <w:rFonts w:ascii="Calibri" w:eastAsia="Calibri" w:hAnsi="Calibri"/>
      <w:sz w:val="22"/>
      <w:szCs w:val="22"/>
      <w:lang w:val="en-GB"/>
    </w:rPr>
  </w:style>
  <w:style w:type="character" w:customStyle="1" w:styleId="Heading5Char">
    <w:name w:val="Heading 5 Char"/>
    <w:aliases w:val="H5 Char,5 Char,h5 Char,Block Label Char,L5 Char,Hdg 5 Char,H51 Char,H52 Char,L51 Char,51 Char,L1 Heading 5 Char,l5 Char,5m Char,heading 5 Char,Heading 5 CFMU Char,Para 5 Char,Heading 5(war) Char,DNV-H5 Char,Level 3 - i Char,1.1.1.1.1 Char"/>
    <w:basedOn w:val="DefaultParagraphFont"/>
    <w:link w:val="Heading5"/>
    <w:rsid w:val="00C942D1"/>
    <w:rPr>
      <w:rFonts w:ascii="Arial" w:eastAsia="Arial" w:hAnsi="Arial" w:cs="Arial"/>
      <w:i/>
      <w:iCs/>
      <w:color w:val="004B66"/>
    </w:rPr>
  </w:style>
  <w:style w:type="character" w:customStyle="1" w:styleId="ExhibitTitleChar">
    <w:name w:val="Exhibit Title Char"/>
    <w:basedOn w:val="DefaultParagraphFont"/>
    <w:locked/>
    <w:rsid w:val="00C942D1"/>
    <w:rPr>
      <w:rFonts w:ascii="Arial" w:eastAsia="Arial" w:hAnsi="Arial" w:cs="Arial"/>
      <w:b/>
      <w:bCs/>
      <w:color w:val="009BCC"/>
      <w:sz w:val="20"/>
      <w:szCs w:val="20"/>
    </w:rPr>
  </w:style>
  <w:style w:type="character" w:customStyle="1" w:styleId="HeaderChar">
    <w:name w:val="Header Char"/>
    <w:aliases w:val="Capgemini Header Char"/>
    <w:basedOn w:val="DefaultParagraphFont"/>
    <w:link w:val="Header"/>
    <w:rsid w:val="00C942D1"/>
    <w:rPr>
      <w:rFonts w:ascii="Arial" w:eastAsia="Arial" w:hAnsi="Arial" w:cs="Arial"/>
      <w:sz w:val="16"/>
    </w:rPr>
  </w:style>
  <w:style w:type="paragraph" w:customStyle="1" w:styleId="EnterYourName">
    <w:name w:val="Enter Your Name"/>
    <w:basedOn w:val="Normal"/>
    <w:rsid w:val="00C942D1"/>
    <w:pPr>
      <w:keepNext/>
      <w:kinsoku/>
      <w:spacing w:after="60" w:line="240" w:lineRule="auto"/>
      <w:jc w:val="right"/>
      <w:outlineLvl w:val="0"/>
    </w:pPr>
    <w:rPr>
      <w:rFonts w:ascii="Times New Roman" w:eastAsia="Times New Roman" w:hAnsi="Times New Roman" w:cs="Times New Roman"/>
      <w:b/>
      <w:bCs/>
      <w:i/>
      <w:iCs/>
      <w:kern w:val="32"/>
      <w:sz w:val="28"/>
      <w:szCs w:val="28"/>
    </w:rPr>
  </w:style>
  <w:style w:type="paragraph" w:customStyle="1" w:styleId="ResumeList">
    <w:name w:val="Resume List"/>
    <w:link w:val="ResumeListChar"/>
    <w:rsid w:val="00C942D1"/>
    <w:pPr>
      <w:spacing w:before="60"/>
    </w:pPr>
  </w:style>
  <w:style w:type="character" w:customStyle="1" w:styleId="ResumeListChar">
    <w:name w:val="Resume List Char"/>
    <w:basedOn w:val="DefaultParagraphFont"/>
    <w:link w:val="ResumeList"/>
    <w:rsid w:val="00C942D1"/>
    <w:rPr>
      <w:lang w:val="en-US" w:eastAsia="en-US" w:bidi="ar-SA"/>
    </w:rPr>
  </w:style>
  <w:style w:type="paragraph" w:customStyle="1" w:styleId="ResumeBullet">
    <w:name w:val="Resume Bullet"/>
    <w:basedOn w:val="Normal"/>
    <w:next w:val="ResumeBullet2"/>
    <w:rsid w:val="00C942D1"/>
    <w:pPr>
      <w:keepLines/>
      <w:widowControl w:val="0"/>
      <w:numPr>
        <w:numId w:val="24"/>
      </w:numPr>
      <w:kinsoku/>
      <w:spacing w:before="60" w:line="240" w:lineRule="auto"/>
    </w:pPr>
    <w:rPr>
      <w:rFonts w:ascii="Times New Roman" w:eastAsia="Times New Roman" w:hAnsi="Times New Roman" w:cs="Times New Roman"/>
      <w:szCs w:val="24"/>
    </w:rPr>
  </w:style>
  <w:style w:type="paragraph" w:customStyle="1" w:styleId="ResumeBullet2">
    <w:name w:val="Resume Bullet 2"/>
    <w:rsid w:val="00C942D1"/>
    <w:pPr>
      <w:numPr>
        <w:ilvl w:val="1"/>
        <w:numId w:val="24"/>
      </w:numPr>
    </w:pPr>
    <w:rPr>
      <w:noProof/>
    </w:rPr>
  </w:style>
  <w:style w:type="character" w:customStyle="1" w:styleId="pslongeditbox">
    <w:name w:val="pslongeditbox"/>
    <w:basedOn w:val="DefaultParagraphFont"/>
    <w:rsid w:val="00C942D1"/>
  </w:style>
  <w:style w:type="paragraph" w:customStyle="1" w:styleId="texta">
    <w:name w:val="text (a)"/>
    <w:basedOn w:val="Normal"/>
    <w:autoRedefine/>
    <w:rsid w:val="00BE3067"/>
    <w:pPr>
      <w:numPr>
        <w:numId w:val="25"/>
      </w:numPr>
      <w:tabs>
        <w:tab w:val="clear" w:pos="3555"/>
        <w:tab w:val="left" w:pos="3260"/>
      </w:tabs>
      <w:kinsoku/>
      <w:spacing w:before="0" w:after="100" w:line="280" w:lineRule="exact"/>
      <w:jc w:val="both"/>
    </w:pPr>
    <w:rPr>
      <w:rFonts w:eastAsia="Times New Roman"/>
      <w:lang w:eastAsia="he-IL" w:bidi="he-IL"/>
    </w:rPr>
  </w:style>
  <w:style w:type="paragraph" w:customStyle="1" w:styleId="BulletIndent">
    <w:name w:val="Bullet Indent"/>
    <w:basedOn w:val="NormalIndent"/>
    <w:link w:val="BulletIndentChar"/>
    <w:autoRedefine/>
    <w:rsid w:val="00BE3067"/>
    <w:pPr>
      <w:kinsoku/>
      <w:spacing w:before="0" w:after="120" w:line="240" w:lineRule="auto"/>
      <w:ind w:left="-180"/>
      <w:jc w:val="both"/>
    </w:pPr>
    <w:rPr>
      <w:rFonts w:eastAsia="Times New Roman"/>
    </w:rPr>
  </w:style>
  <w:style w:type="character" w:customStyle="1" w:styleId="BulletIndentChar">
    <w:name w:val="Bullet Indent Char"/>
    <w:basedOn w:val="DefaultParagraphFont"/>
    <w:link w:val="BulletIndent"/>
    <w:rsid w:val="00BE3067"/>
    <w:rPr>
      <w:rFonts w:ascii="Arial" w:hAnsi="Arial" w:cs="Arial"/>
    </w:rPr>
  </w:style>
  <w:style w:type="paragraph" w:styleId="ListBullet4">
    <w:name w:val="List Bullet 4"/>
    <w:basedOn w:val="Normal"/>
    <w:rsid w:val="00772516"/>
    <w:pPr>
      <w:numPr>
        <w:numId w:val="26"/>
      </w:numPr>
      <w:contextualSpacing/>
    </w:pPr>
  </w:style>
  <w:style w:type="paragraph" w:customStyle="1" w:styleId="NumberingStyle">
    <w:name w:val="Numbering Style"/>
    <w:basedOn w:val="Normal"/>
    <w:link w:val="NumberingStyleChar"/>
    <w:qFormat/>
    <w:rsid w:val="00772516"/>
    <w:pPr>
      <w:numPr>
        <w:numId w:val="27"/>
      </w:numPr>
      <w:kinsoku/>
      <w:spacing w:line="276" w:lineRule="auto"/>
      <w:contextualSpacing/>
    </w:pPr>
    <w:rPr>
      <w:rFonts w:ascii="Calibri" w:eastAsia="Calibri" w:hAnsi="Calibri" w:cs="Times New Roman"/>
      <w:sz w:val="22"/>
      <w:szCs w:val="22"/>
      <w:lang w:val="en-GB"/>
    </w:rPr>
  </w:style>
  <w:style w:type="character" w:customStyle="1" w:styleId="NumberingStyleChar">
    <w:name w:val="Numbering Style Char"/>
    <w:basedOn w:val="DefaultParagraphFont"/>
    <w:link w:val="NumberingStyle"/>
    <w:rsid w:val="00772516"/>
    <w:rPr>
      <w:rFonts w:ascii="Calibri" w:eastAsia="Calibri" w:hAnsi="Calibri"/>
      <w:sz w:val="22"/>
      <w:szCs w:val="22"/>
      <w:lang w:val="en-GB"/>
    </w:rPr>
  </w:style>
  <w:style w:type="paragraph" w:customStyle="1" w:styleId="ImageStyle">
    <w:name w:val="Image Style"/>
    <w:basedOn w:val="Normal"/>
    <w:qFormat/>
    <w:rsid w:val="00772516"/>
    <w:pPr>
      <w:kinsoku/>
      <w:spacing w:after="120" w:line="276" w:lineRule="auto"/>
      <w:jc w:val="center"/>
    </w:pPr>
    <w:rPr>
      <w:rFonts w:ascii="Calibri" w:eastAsia="Calibri" w:hAnsi="Calibri" w:cs="Times New Roman"/>
      <w:sz w:val="22"/>
      <w:szCs w:val="22"/>
      <w:lang w:val="en-GB"/>
    </w:rPr>
  </w:style>
  <w:style w:type="paragraph" w:customStyle="1" w:styleId="CapHeading8">
    <w:name w:val="Cap_Heading_8"/>
    <w:next w:val="Normal"/>
    <w:link w:val="CapHeading8Char"/>
    <w:qFormat/>
    <w:rsid w:val="00B25085"/>
    <w:pPr>
      <w:keepNext/>
      <w:spacing w:before="120" w:after="80"/>
    </w:pPr>
    <w:rPr>
      <w:rFonts w:ascii="Arial" w:hAnsi="Arial"/>
      <w:b/>
      <w:i/>
      <w:iCs/>
      <w:color w:val="003366"/>
      <w:szCs w:val="24"/>
      <w:u w:val="single"/>
      <w:lang w:val="en-CA" w:eastAsia="en-CA"/>
    </w:rPr>
  </w:style>
  <w:style w:type="character" w:customStyle="1" w:styleId="CapHeading8Char">
    <w:name w:val="Cap_Heading_8 Char"/>
    <w:basedOn w:val="DefaultParagraphFont"/>
    <w:link w:val="CapHeading8"/>
    <w:rsid w:val="00B25085"/>
    <w:rPr>
      <w:rFonts w:ascii="Arial" w:hAnsi="Arial"/>
      <w:b/>
      <w:i/>
      <w:iCs/>
      <w:color w:val="003366"/>
      <w:szCs w:val="24"/>
      <w:u w:val="single"/>
      <w:lang w:val="en-CA" w:eastAsia="en-CA" w:bidi="ar-SA"/>
    </w:rPr>
  </w:style>
  <w:style w:type="numbering" w:customStyle="1" w:styleId="Style1">
    <w:name w:val="Style1"/>
    <w:uiPriority w:val="99"/>
    <w:rsid w:val="006E1B9C"/>
    <w:pPr>
      <w:numPr>
        <w:numId w:val="28"/>
      </w:numPr>
    </w:pPr>
  </w:style>
  <w:style w:type="character" w:customStyle="1" w:styleId="NormalIndentChar2">
    <w:name w:val="Normal Indent Char2"/>
    <w:aliases w:val="Normal Indent Char Char1,ni Char1,bold normal Char1,o Char,ShortTab Char,ShortTab1 Char,ShortTab2 Char,ShortTab11 Char,ShortTab3 Char,ShortTab12 Char,ShortTab4 Char,ShortTab13 Char,ShortTab5 Char,ShortTab14 Char,ni Char Char"/>
    <w:basedOn w:val="DefaultParagraphFont"/>
    <w:link w:val="NormalIndent"/>
    <w:rsid w:val="00E03F02"/>
    <w:rPr>
      <w:rFonts w:ascii="Arial" w:eastAsia="Arial" w:hAnsi="Arial" w:cs="Arial"/>
    </w:rPr>
  </w:style>
  <w:style w:type="paragraph" w:customStyle="1" w:styleId="Style1stbulletmaintext10pt1">
    <w:name w:val="Style 1st bullet main text + 10 pt1"/>
    <w:basedOn w:val="Normal"/>
    <w:rsid w:val="00E03F02"/>
    <w:pPr>
      <w:numPr>
        <w:numId w:val="29"/>
      </w:numPr>
      <w:kinsoku/>
      <w:spacing w:before="20" w:after="20" w:line="240" w:lineRule="auto"/>
      <w:jc w:val="both"/>
    </w:pPr>
    <w:rPr>
      <w:rFonts w:eastAsia="Times New Roman" w:cs="Times New Roman"/>
      <w:lang w:val="en-GB"/>
    </w:rPr>
  </w:style>
  <w:style w:type="character" w:customStyle="1" w:styleId="CaptionChar">
    <w:name w:val="Caption Char"/>
    <w:aliases w:val="Figurer Char"/>
    <w:basedOn w:val="DefaultParagraphFont"/>
    <w:link w:val="Caption"/>
    <w:locked/>
    <w:rsid w:val="00E03F02"/>
    <w:rPr>
      <w:rFonts w:ascii="Arial" w:eastAsia="Arial" w:hAnsi="Arial" w:cs="Arial"/>
      <w:b/>
      <w:bCs/>
    </w:rPr>
  </w:style>
  <w:style w:type="paragraph" w:customStyle="1" w:styleId="CapgeminiNormal">
    <w:name w:val="Capgemini Normal"/>
    <w:link w:val="CapgeminiNormalChar"/>
    <w:qFormat/>
    <w:rsid w:val="00FC37EC"/>
    <w:pPr>
      <w:spacing w:before="160" w:after="100" w:line="300" w:lineRule="exact"/>
      <w:jc w:val="both"/>
    </w:pPr>
    <w:rPr>
      <w:rFonts w:ascii="Arial" w:hAnsi="Arial"/>
      <w:color w:val="000000"/>
      <w:szCs w:val="24"/>
      <w:lang w:eastAsia="en-CA"/>
    </w:rPr>
  </w:style>
  <w:style w:type="character" w:customStyle="1" w:styleId="CapgeminiNormalChar">
    <w:name w:val="Capgemini Normal Char"/>
    <w:basedOn w:val="DefaultParagraphFont"/>
    <w:link w:val="CapgeminiNormal"/>
    <w:locked/>
    <w:rsid w:val="00FC37EC"/>
    <w:rPr>
      <w:rFonts w:ascii="Arial" w:hAnsi="Arial"/>
      <w:color w:val="000000"/>
      <w:szCs w:val="24"/>
      <w:lang w:eastAsia="en-CA"/>
    </w:rPr>
  </w:style>
  <w:style w:type="character" w:styleId="IntenseEmphasis">
    <w:name w:val="Intense Emphasis"/>
    <w:basedOn w:val="DefaultParagraphFont"/>
    <w:uiPriority w:val="21"/>
    <w:qFormat/>
    <w:rsid w:val="0013696E"/>
    <w:rPr>
      <w:b/>
      <w:bCs/>
      <w:i/>
      <w:iCs/>
      <w:color w:val="4F81BD" w:themeColor="accent1"/>
    </w:rPr>
  </w:style>
  <w:style w:type="paragraph" w:customStyle="1" w:styleId="contractartikelnivo2">
    <w:name w:val="contractartikelnivo2"/>
    <w:basedOn w:val="Normal"/>
    <w:rsid w:val="00E360F1"/>
    <w:pPr>
      <w:kinsoku/>
      <w:spacing w:before="100" w:beforeAutospacing="1" w:after="100" w:afterAutospacing="1" w:line="240" w:lineRule="auto"/>
    </w:pPr>
    <w:rPr>
      <w:rFonts w:ascii="Arial Unicode MS" w:eastAsia="Arial Unicode MS" w:hAnsi="Arial Unicode MS" w:cs="Arial Unicode MS"/>
      <w:sz w:val="24"/>
      <w:szCs w:val="24"/>
      <w:lang w:val="nl-NL" w:eastAsia="nl-NL"/>
    </w:rPr>
  </w:style>
  <w:style w:type="paragraph" w:customStyle="1" w:styleId="Streepje">
    <w:name w:val="Streepje"/>
    <w:basedOn w:val="Normal"/>
    <w:rsid w:val="00660358"/>
    <w:pPr>
      <w:numPr>
        <w:numId w:val="30"/>
      </w:numPr>
      <w:kinsoku/>
      <w:spacing w:before="0" w:line="240" w:lineRule="atLeast"/>
    </w:pPr>
    <w:rPr>
      <w:rFonts w:ascii="Verdana" w:eastAsia="Times New Roman" w:hAnsi="Verdana" w:cs="Times New Roman"/>
      <w:lang w:val="en-GB" w:eastAsia="nl-NL"/>
    </w:rPr>
  </w:style>
  <w:style w:type="character" w:customStyle="1" w:styleId="FootnoteTextChar">
    <w:name w:val="Footnote Text Char"/>
    <w:basedOn w:val="DefaultParagraphFont"/>
    <w:link w:val="FootnoteText"/>
    <w:semiHidden/>
    <w:rsid w:val="00660358"/>
    <w:rPr>
      <w:rFonts w:ascii="Arial" w:eastAsia="Arial" w:hAnsi="Arial" w:cs="Arial"/>
      <w:sz w:val="18"/>
    </w:rPr>
  </w:style>
  <w:style w:type="paragraph" w:styleId="BodyTextIndent2">
    <w:name w:val="Body Text Indent 2"/>
    <w:basedOn w:val="Normal"/>
    <w:link w:val="BodyTextIndent2Char"/>
    <w:rsid w:val="00BA0569"/>
    <w:pPr>
      <w:spacing w:after="120" w:line="480" w:lineRule="auto"/>
      <w:ind w:left="283"/>
    </w:pPr>
  </w:style>
  <w:style w:type="character" w:customStyle="1" w:styleId="BodyTextIndent2Char">
    <w:name w:val="Body Text Indent 2 Char"/>
    <w:basedOn w:val="DefaultParagraphFont"/>
    <w:link w:val="BodyTextIndent2"/>
    <w:rsid w:val="00BA0569"/>
    <w:rPr>
      <w:rFonts w:ascii="Arial" w:eastAsia="Arial" w:hAnsi="Arial" w:cs="Arial"/>
    </w:rPr>
  </w:style>
  <w:style w:type="paragraph" w:customStyle="1" w:styleId="Opmaakprofiel1">
    <w:name w:val="Opmaakprofiel1"/>
    <w:basedOn w:val="Normal"/>
    <w:rsid w:val="00897201"/>
    <w:pPr>
      <w:numPr>
        <w:numId w:val="31"/>
      </w:numPr>
      <w:kinsoku/>
      <w:spacing w:before="0" w:line="240" w:lineRule="atLeast"/>
    </w:pPr>
    <w:rPr>
      <w:rFonts w:ascii="Verdana" w:eastAsia="Times New Roman" w:hAnsi="Verdana" w:cs="Times New Roman"/>
      <w:noProof/>
      <w:lang w:eastAsia="nl-NL"/>
    </w:rPr>
  </w:style>
  <w:style w:type="paragraph" w:customStyle="1" w:styleId="Standard">
    <w:name w:val="Standard"/>
    <w:rsid w:val="00FF33CA"/>
    <w:pPr>
      <w:ind w:left="851"/>
    </w:pPr>
    <w:rPr>
      <w:sz w:val="22"/>
      <w:szCs w:val="24"/>
      <w:lang w:val="en-GB"/>
    </w:rPr>
  </w:style>
  <w:style w:type="paragraph" w:customStyle="1" w:styleId="Tabel">
    <w:name w:val="Tabel"/>
    <w:basedOn w:val="Normal"/>
    <w:rsid w:val="0015428B"/>
    <w:pPr>
      <w:kinsoku/>
      <w:spacing w:before="0" w:line="240" w:lineRule="auto"/>
    </w:pPr>
    <w:rPr>
      <w:rFonts w:ascii="Verdana" w:eastAsia="Times New Roman" w:hAnsi="Verdana" w:cs="Times New Roman"/>
      <w:sz w:val="16"/>
      <w:lang w:val="nl-NL" w:eastAsia="nl-NL"/>
    </w:rPr>
  </w:style>
  <w:style w:type="paragraph" w:customStyle="1" w:styleId="Appendix">
    <w:name w:val="Appendix ?"/>
    <w:basedOn w:val="Normal"/>
    <w:rsid w:val="002E0100"/>
    <w:pPr>
      <w:pageBreakBefore/>
      <w:numPr>
        <w:numId w:val="32"/>
      </w:numPr>
      <w:kinsoku/>
      <w:spacing w:before="80" w:after="80" w:line="288" w:lineRule="auto"/>
      <w:jc w:val="both"/>
    </w:pPr>
    <w:rPr>
      <w:rFonts w:ascii="Arial Bold" w:eastAsia="Times New Roman" w:hAnsi="Arial Bold"/>
      <w:b/>
      <w:bCs/>
      <w:color w:val="008080"/>
      <w:sz w:val="28"/>
      <w:szCs w:val="22"/>
      <w:lang w:val="en-GB"/>
    </w:rPr>
  </w:style>
  <w:style w:type="paragraph" w:styleId="Subtitle">
    <w:name w:val="Subtitle"/>
    <w:basedOn w:val="Heading2"/>
    <w:next w:val="Normal"/>
    <w:link w:val="SubtitleChar"/>
    <w:qFormat/>
    <w:rsid w:val="008B6189"/>
    <w:pPr>
      <w:numPr>
        <w:ilvl w:val="0"/>
        <w:numId w:val="0"/>
      </w:numPr>
      <w:tabs>
        <w:tab w:val="num" w:pos="4396"/>
      </w:tabs>
      <w:kinsoku/>
      <w:spacing w:before="240" w:after="240" w:line="240" w:lineRule="atLeast"/>
    </w:pPr>
  </w:style>
  <w:style w:type="character" w:customStyle="1" w:styleId="SubtitleChar">
    <w:name w:val="Subtitle Char"/>
    <w:basedOn w:val="DefaultParagraphFont"/>
    <w:link w:val="Subtitle"/>
    <w:rsid w:val="008B6189"/>
    <w:rPr>
      <w:rFonts w:ascii="Arial" w:eastAsia="Arial" w:hAnsi="Arial" w:cs="Arial"/>
      <w:b/>
      <w:bCs/>
      <w:iCs/>
      <w:color w:val="009BCC"/>
      <w:sz w:val="28"/>
      <w:szCs w:val="28"/>
    </w:rPr>
  </w:style>
  <w:style w:type="character" w:styleId="Emphasis">
    <w:name w:val="Emphasis"/>
    <w:basedOn w:val="DefaultParagraphFont"/>
    <w:uiPriority w:val="20"/>
    <w:qFormat/>
    <w:rsid w:val="000F3268"/>
    <w:rPr>
      <w:i/>
      <w:iCs/>
    </w:rPr>
  </w:style>
  <w:style w:type="paragraph" w:styleId="EndnoteText">
    <w:name w:val="endnote text"/>
    <w:basedOn w:val="Normal"/>
    <w:link w:val="EndnoteTextChar"/>
    <w:rsid w:val="00407D62"/>
    <w:pPr>
      <w:spacing w:before="0" w:line="240" w:lineRule="auto"/>
    </w:pPr>
  </w:style>
  <w:style w:type="character" w:customStyle="1" w:styleId="EndnoteTextChar">
    <w:name w:val="Endnote Text Char"/>
    <w:basedOn w:val="DefaultParagraphFont"/>
    <w:link w:val="EndnoteText"/>
    <w:rsid w:val="00407D62"/>
    <w:rPr>
      <w:rFonts w:ascii="Arial" w:eastAsia="Arial" w:hAnsi="Arial" w:cs="Arial"/>
    </w:rPr>
  </w:style>
  <w:style w:type="character" w:styleId="EndnoteReference">
    <w:name w:val="endnote reference"/>
    <w:basedOn w:val="DefaultParagraphFont"/>
    <w:rsid w:val="00407D62"/>
    <w:rPr>
      <w:vertAlign w:val="superscript"/>
    </w:rPr>
  </w:style>
  <w:style w:type="paragraph" w:customStyle="1" w:styleId="BodyText1">
    <w:name w:val="Body Text1"/>
    <w:qFormat/>
    <w:rsid w:val="00702433"/>
    <w:pPr>
      <w:widowControl w:val="0"/>
      <w:spacing w:before="120" w:after="120"/>
    </w:pPr>
    <w:rPr>
      <w:rFonts w:ascii="Arial" w:eastAsia="Arial" w:hAnsi="Arial"/>
      <w:color w:val="000000"/>
      <w:szCs w:val="22"/>
    </w:rPr>
  </w:style>
  <w:style w:type="paragraph" w:customStyle="1" w:styleId="ABM-Table-Bullet2">
    <w:name w:val="ABM - Table - Bullet 2"/>
    <w:basedOn w:val="Normal"/>
    <w:qFormat/>
    <w:rsid w:val="00DE2E13"/>
    <w:pPr>
      <w:tabs>
        <w:tab w:val="left" w:pos="720"/>
      </w:tabs>
      <w:kinsoku/>
      <w:spacing w:before="60" w:after="60" w:line="240" w:lineRule="auto"/>
      <w:ind w:left="374" w:hanging="187"/>
    </w:pPr>
    <w:rPr>
      <w:rFonts w:eastAsia="Times New Roman" w:cs="Times New Roman"/>
      <w:color w:val="000000"/>
      <w:sz w:val="18"/>
      <w:lang w:val="en-GB"/>
    </w:rPr>
  </w:style>
  <w:style w:type="paragraph" w:customStyle="1" w:styleId="ListBullet1hanging">
    <w:name w:val="List Bullet 1 hanging"/>
    <w:basedOn w:val="ListBullet"/>
    <w:rsid w:val="00DE2E13"/>
    <w:pPr>
      <w:numPr>
        <w:numId w:val="0"/>
      </w:numPr>
      <w:ind w:left="288"/>
    </w:pPr>
    <w:rPr>
      <w:lang w:val="en-GB"/>
    </w:rPr>
  </w:style>
  <w:style w:type="paragraph" w:styleId="TOCHeading">
    <w:name w:val="TOC Heading"/>
    <w:basedOn w:val="Heading1"/>
    <w:next w:val="Normal"/>
    <w:uiPriority w:val="39"/>
    <w:semiHidden/>
    <w:unhideWhenUsed/>
    <w:qFormat/>
    <w:rsid w:val="00E57316"/>
    <w:pPr>
      <w:keepLines/>
      <w:numPr>
        <w:numId w:val="0"/>
      </w:numPr>
      <w:pBdr>
        <w:bottom w:val="none" w:sz="0" w:space="0" w:color="auto"/>
      </w:pBdr>
      <w:kinsoku/>
      <w:spacing w:before="480" w:after="0" w:line="276" w:lineRule="auto"/>
      <w:outlineLvl w:val="9"/>
    </w:pPr>
    <w:rPr>
      <w:rFonts w:asciiTheme="majorHAnsi" w:eastAsiaTheme="majorEastAsia" w:hAnsiTheme="majorHAnsi" w:cstheme="majorBidi"/>
      <w:snapToGrid/>
      <w:color w:val="365F91" w:themeColor="accent1" w:themeShade="BF"/>
      <w:kern w:val="0"/>
      <w:sz w:val="28"/>
      <w:szCs w:val="28"/>
      <w:lang w:eastAsia="ja-JP"/>
    </w:rPr>
  </w:style>
  <w:style w:type="character" w:customStyle="1" w:styleId="FooterChar">
    <w:name w:val="Footer Char"/>
    <w:aliases w:val="Capgemini Footer Char"/>
    <w:basedOn w:val="DefaultParagraphFont"/>
    <w:link w:val="Footer"/>
    <w:uiPriority w:val="99"/>
    <w:rsid w:val="00D038A0"/>
    <w:rPr>
      <w:rFonts w:ascii="Arial" w:eastAsia="Arial" w:hAnsi="Arial" w:cs="Arial"/>
      <w:sz w:val="16"/>
      <w:szCs w:val="16"/>
    </w:rPr>
  </w:style>
  <w:style w:type="character" w:customStyle="1" w:styleId="hpcbasicvariableshpproductacronym">
    <w:name w:val="_hpc_basic_variables_hp_product_acronym"/>
    <w:basedOn w:val="DefaultParagraphFont"/>
    <w:rsid w:val="00A27B69"/>
  </w:style>
</w:styles>
</file>

<file path=word/webSettings.xml><?xml version="1.0" encoding="utf-8"?>
<w:webSettings xmlns:r="http://schemas.openxmlformats.org/officeDocument/2006/relationships" xmlns:w="http://schemas.openxmlformats.org/wordprocessingml/2006/main">
  <w:divs>
    <w:div w:id="74085475">
      <w:bodyDiv w:val="1"/>
      <w:marLeft w:val="0"/>
      <w:marRight w:val="0"/>
      <w:marTop w:val="0"/>
      <w:marBottom w:val="0"/>
      <w:divBdr>
        <w:top w:val="none" w:sz="0" w:space="0" w:color="auto"/>
        <w:left w:val="none" w:sz="0" w:space="0" w:color="auto"/>
        <w:bottom w:val="none" w:sz="0" w:space="0" w:color="auto"/>
        <w:right w:val="none" w:sz="0" w:space="0" w:color="auto"/>
      </w:divBdr>
    </w:div>
    <w:div w:id="132060272">
      <w:bodyDiv w:val="1"/>
      <w:marLeft w:val="0"/>
      <w:marRight w:val="0"/>
      <w:marTop w:val="0"/>
      <w:marBottom w:val="0"/>
      <w:divBdr>
        <w:top w:val="none" w:sz="0" w:space="0" w:color="auto"/>
        <w:left w:val="none" w:sz="0" w:space="0" w:color="auto"/>
        <w:bottom w:val="none" w:sz="0" w:space="0" w:color="auto"/>
        <w:right w:val="none" w:sz="0" w:space="0" w:color="auto"/>
      </w:divBdr>
    </w:div>
    <w:div w:id="200170812">
      <w:bodyDiv w:val="1"/>
      <w:marLeft w:val="0"/>
      <w:marRight w:val="0"/>
      <w:marTop w:val="0"/>
      <w:marBottom w:val="0"/>
      <w:divBdr>
        <w:top w:val="none" w:sz="0" w:space="0" w:color="auto"/>
        <w:left w:val="none" w:sz="0" w:space="0" w:color="auto"/>
        <w:bottom w:val="none" w:sz="0" w:space="0" w:color="auto"/>
        <w:right w:val="none" w:sz="0" w:space="0" w:color="auto"/>
      </w:divBdr>
    </w:div>
    <w:div w:id="267935469">
      <w:bodyDiv w:val="1"/>
      <w:marLeft w:val="0"/>
      <w:marRight w:val="0"/>
      <w:marTop w:val="0"/>
      <w:marBottom w:val="0"/>
      <w:divBdr>
        <w:top w:val="none" w:sz="0" w:space="0" w:color="auto"/>
        <w:left w:val="none" w:sz="0" w:space="0" w:color="auto"/>
        <w:bottom w:val="none" w:sz="0" w:space="0" w:color="auto"/>
        <w:right w:val="none" w:sz="0" w:space="0" w:color="auto"/>
      </w:divBdr>
    </w:div>
    <w:div w:id="336153596">
      <w:bodyDiv w:val="1"/>
      <w:marLeft w:val="0"/>
      <w:marRight w:val="0"/>
      <w:marTop w:val="0"/>
      <w:marBottom w:val="0"/>
      <w:divBdr>
        <w:top w:val="none" w:sz="0" w:space="0" w:color="auto"/>
        <w:left w:val="none" w:sz="0" w:space="0" w:color="auto"/>
        <w:bottom w:val="none" w:sz="0" w:space="0" w:color="auto"/>
        <w:right w:val="none" w:sz="0" w:space="0" w:color="auto"/>
      </w:divBdr>
    </w:div>
    <w:div w:id="374082453">
      <w:bodyDiv w:val="1"/>
      <w:marLeft w:val="0"/>
      <w:marRight w:val="0"/>
      <w:marTop w:val="0"/>
      <w:marBottom w:val="0"/>
      <w:divBdr>
        <w:top w:val="none" w:sz="0" w:space="0" w:color="auto"/>
        <w:left w:val="none" w:sz="0" w:space="0" w:color="auto"/>
        <w:bottom w:val="none" w:sz="0" w:space="0" w:color="auto"/>
        <w:right w:val="none" w:sz="0" w:space="0" w:color="auto"/>
      </w:divBdr>
    </w:div>
    <w:div w:id="411586664">
      <w:bodyDiv w:val="1"/>
      <w:marLeft w:val="0"/>
      <w:marRight w:val="0"/>
      <w:marTop w:val="0"/>
      <w:marBottom w:val="0"/>
      <w:divBdr>
        <w:top w:val="none" w:sz="0" w:space="0" w:color="auto"/>
        <w:left w:val="none" w:sz="0" w:space="0" w:color="auto"/>
        <w:bottom w:val="none" w:sz="0" w:space="0" w:color="auto"/>
        <w:right w:val="none" w:sz="0" w:space="0" w:color="auto"/>
      </w:divBdr>
      <w:divsChild>
        <w:div w:id="1505823392">
          <w:marLeft w:val="187"/>
          <w:marRight w:val="0"/>
          <w:marTop w:val="80"/>
          <w:marBottom w:val="0"/>
          <w:divBdr>
            <w:top w:val="none" w:sz="0" w:space="0" w:color="auto"/>
            <w:left w:val="none" w:sz="0" w:space="0" w:color="auto"/>
            <w:bottom w:val="none" w:sz="0" w:space="0" w:color="auto"/>
            <w:right w:val="none" w:sz="0" w:space="0" w:color="auto"/>
          </w:divBdr>
        </w:div>
        <w:div w:id="892666018">
          <w:marLeft w:val="187"/>
          <w:marRight w:val="0"/>
          <w:marTop w:val="80"/>
          <w:marBottom w:val="0"/>
          <w:divBdr>
            <w:top w:val="none" w:sz="0" w:space="0" w:color="auto"/>
            <w:left w:val="none" w:sz="0" w:space="0" w:color="auto"/>
            <w:bottom w:val="none" w:sz="0" w:space="0" w:color="auto"/>
            <w:right w:val="none" w:sz="0" w:space="0" w:color="auto"/>
          </w:divBdr>
        </w:div>
        <w:div w:id="1613633740">
          <w:marLeft w:val="432"/>
          <w:marRight w:val="0"/>
          <w:marTop w:val="80"/>
          <w:marBottom w:val="0"/>
          <w:divBdr>
            <w:top w:val="none" w:sz="0" w:space="0" w:color="auto"/>
            <w:left w:val="none" w:sz="0" w:space="0" w:color="auto"/>
            <w:bottom w:val="none" w:sz="0" w:space="0" w:color="auto"/>
            <w:right w:val="none" w:sz="0" w:space="0" w:color="auto"/>
          </w:divBdr>
        </w:div>
        <w:div w:id="1511021095">
          <w:marLeft w:val="432"/>
          <w:marRight w:val="0"/>
          <w:marTop w:val="80"/>
          <w:marBottom w:val="0"/>
          <w:divBdr>
            <w:top w:val="none" w:sz="0" w:space="0" w:color="auto"/>
            <w:left w:val="none" w:sz="0" w:space="0" w:color="auto"/>
            <w:bottom w:val="none" w:sz="0" w:space="0" w:color="auto"/>
            <w:right w:val="none" w:sz="0" w:space="0" w:color="auto"/>
          </w:divBdr>
        </w:div>
        <w:div w:id="960917501">
          <w:marLeft w:val="432"/>
          <w:marRight w:val="0"/>
          <w:marTop w:val="80"/>
          <w:marBottom w:val="0"/>
          <w:divBdr>
            <w:top w:val="none" w:sz="0" w:space="0" w:color="auto"/>
            <w:left w:val="none" w:sz="0" w:space="0" w:color="auto"/>
            <w:bottom w:val="none" w:sz="0" w:space="0" w:color="auto"/>
            <w:right w:val="none" w:sz="0" w:space="0" w:color="auto"/>
          </w:divBdr>
        </w:div>
        <w:div w:id="1910336737">
          <w:marLeft w:val="432"/>
          <w:marRight w:val="0"/>
          <w:marTop w:val="80"/>
          <w:marBottom w:val="0"/>
          <w:divBdr>
            <w:top w:val="none" w:sz="0" w:space="0" w:color="auto"/>
            <w:left w:val="none" w:sz="0" w:space="0" w:color="auto"/>
            <w:bottom w:val="none" w:sz="0" w:space="0" w:color="auto"/>
            <w:right w:val="none" w:sz="0" w:space="0" w:color="auto"/>
          </w:divBdr>
        </w:div>
        <w:div w:id="390740109">
          <w:marLeft w:val="187"/>
          <w:marRight w:val="0"/>
          <w:marTop w:val="80"/>
          <w:marBottom w:val="0"/>
          <w:divBdr>
            <w:top w:val="none" w:sz="0" w:space="0" w:color="auto"/>
            <w:left w:val="none" w:sz="0" w:space="0" w:color="auto"/>
            <w:bottom w:val="none" w:sz="0" w:space="0" w:color="auto"/>
            <w:right w:val="none" w:sz="0" w:space="0" w:color="auto"/>
          </w:divBdr>
        </w:div>
        <w:div w:id="97333259">
          <w:marLeft w:val="187"/>
          <w:marRight w:val="0"/>
          <w:marTop w:val="80"/>
          <w:marBottom w:val="0"/>
          <w:divBdr>
            <w:top w:val="none" w:sz="0" w:space="0" w:color="auto"/>
            <w:left w:val="none" w:sz="0" w:space="0" w:color="auto"/>
            <w:bottom w:val="none" w:sz="0" w:space="0" w:color="auto"/>
            <w:right w:val="none" w:sz="0" w:space="0" w:color="auto"/>
          </w:divBdr>
        </w:div>
        <w:div w:id="843591604">
          <w:marLeft w:val="187"/>
          <w:marRight w:val="0"/>
          <w:marTop w:val="80"/>
          <w:marBottom w:val="0"/>
          <w:divBdr>
            <w:top w:val="none" w:sz="0" w:space="0" w:color="auto"/>
            <w:left w:val="none" w:sz="0" w:space="0" w:color="auto"/>
            <w:bottom w:val="none" w:sz="0" w:space="0" w:color="auto"/>
            <w:right w:val="none" w:sz="0" w:space="0" w:color="auto"/>
          </w:divBdr>
        </w:div>
      </w:divsChild>
    </w:div>
    <w:div w:id="508174642">
      <w:bodyDiv w:val="1"/>
      <w:marLeft w:val="0"/>
      <w:marRight w:val="0"/>
      <w:marTop w:val="0"/>
      <w:marBottom w:val="0"/>
      <w:divBdr>
        <w:top w:val="none" w:sz="0" w:space="0" w:color="auto"/>
        <w:left w:val="none" w:sz="0" w:space="0" w:color="auto"/>
        <w:bottom w:val="none" w:sz="0" w:space="0" w:color="auto"/>
        <w:right w:val="none" w:sz="0" w:space="0" w:color="auto"/>
      </w:divBdr>
      <w:divsChild>
        <w:div w:id="1707482443">
          <w:marLeft w:val="274"/>
          <w:marRight w:val="0"/>
          <w:marTop w:val="0"/>
          <w:marBottom w:val="0"/>
          <w:divBdr>
            <w:top w:val="none" w:sz="0" w:space="0" w:color="auto"/>
            <w:left w:val="none" w:sz="0" w:space="0" w:color="auto"/>
            <w:bottom w:val="none" w:sz="0" w:space="0" w:color="auto"/>
            <w:right w:val="none" w:sz="0" w:space="0" w:color="auto"/>
          </w:divBdr>
        </w:div>
        <w:div w:id="1512526921">
          <w:marLeft w:val="274"/>
          <w:marRight w:val="0"/>
          <w:marTop w:val="0"/>
          <w:marBottom w:val="0"/>
          <w:divBdr>
            <w:top w:val="none" w:sz="0" w:space="0" w:color="auto"/>
            <w:left w:val="none" w:sz="0" w:space="0" w:color="auto"/>
            <w:bottom w:val="none" w:sz="0" w:space="0" w:color="auto"/>
            <w:right w:val="none" w:sz="0" w:space="0" w:color="auto"/>
          </w:divBdr>
        </w:div>
        <w:div w:id="239145308">
          <w:marLeft w:val="274"/>
          <w:marRight w:val="0"/>
          <w:marTop w:val="0"/>
          <w:marBottom w:val="0"/>
          <w:divBdr>
            <w:top w:val="none" w:sz="0" w:space="0" w:color="auto"/>
            <w:left w:val="none" w:sz="0" w:space="0" w:color="auto"/>
            <w:bottom w:val="none" w:sz="0" w:space="0" w:color="auto"/>
            <w:right w:val="none" w:sz="0" w:space="0" w:color="auto"/>
          </w:divBdr>
        </w:div>
        <w:div w:id="349335836">
          <w:marLeft w:val="274"/>
          <w:marRight w:val="0"/>
          <w:marTop w:val="0"/>
          <w:marBottom w:val="0"/>
          <w:divBdr>
            <w:top w:val="none" w:sz="0" w:space="0" w:color="auto"/>
            <w:left w:val="none" w:sz="0" w:space="0" w:color="auto"/>
            <w:bottom w:val="none" w:sz="0" w:space="0" w:color="auto"/>
            <w:right w:val="none" w:sz="0" w:space="0" w:color="auto"/>
          </w:divBdr>
        </w:div>
        <w:div w:id="1771319841">
          <w:marLeft w:val="274"/>
          <w:marRight w:val="0"/>
          <w:marTop w:val="0"/>
          <w:marBottom w:val="0"/>
          <w:divBdr>
            <w:top w:val="none" w:sz="0" w:space="0" w:color="auto"/>
            <w:left w:val="none" w:sz="0" w:space="0" w:color="auto"/>
            <w:bottom w:val="none" w:sz="0" w:space="0" w:color="auto"/>
            <w:right w:val="none" w:sz="0" w:space="0" w:color="auto"/>
          </w:divBdr>
        </w:div>
        <w:div w:id="618881650">
          <w:marLeft w:val="274"/>
          <w:marRight w:val="0"/>
          <w:marTop w:val="0"/>
          <w:marBottom w:val="0"/>
          <w:divBdr>
            <w:top w:val="none" w:sz="0" w:space="0" w:color="auto"/>
            <w:left w:val="none" w:sz="0" w:space="0" w:color="auto"/>
            <w:bottom w:val="none" w:sz="0" w:space="0" w:color="auto"/>
            <w:right w:val="none" w:sz="0" w:space="0" w:color="auto"/>
          </w:divBdr>
        </w:div>
        <w:div w:id="1137793340">
          <w:marLeft w:val="907"/>
          <w:marRight w:val="0"/>
          <w:marTop w:val="0"/>
          <w:marBottom w:val="0"/>
          <w:divBdr>
            <w:top w:val="none" w:sz="0" w:space="0" w:color="auto"/>
            <w:left w:val="none" w:sz="0" w:space="0" w:color="auto"/>
            <w:bottom w:val="none" w:sz="0" w:space="0" w:color="auto"/>
            <w:right w:val="none" w:sz="0" w:space="0" w:color="auto"/>
          </w:divBdr>
        </w:div>
        <w:div w:id="130169759">
          <w:marLeft w:val="907"/>
          <w:marRight w:val="0"/>
          <w:marTop w:val="0"/>
          <w:marBottom w:val="0"/>
          <w:divBdr>
            <w:top w:val="none" w:sz="0" w:space="0" w:color="auto"/>
            <w:left w:val="none" w:sz="0" w:space="0" w:color="auto"/>
            <w:bottom w:val="none" w:sz="0" w:space="0" w:color="auto"/>
            <w:right w:val="none" w:sz="0" w:space="0" w:color="auto"/>
          </w:divBdr>
        </w:div>
        <w:div w:id="1619995690">
          <w:marLeft w:val="907"/>
          <w:marRight w:val="0"/>
          <w:marTop w:val="0"/>
          <w:marBottom w:val="0"/>
          <w:divBdr>
            <w:top w:val="none" w:sz="0" w:space="0" w:color="auto"/>
            <w:left w:val="none" w:sz="0" w:space="0" w:color="auto"/>
            <w:bottom w:val="none" w:sz="0" w:space="0" w:color="auto"/>
            <w:right w:val="none" w:sz="0" w:space="0" w:color="auto"/>
          </w:divBdr>
        </w:div>
        <w:div w:id="1708069414">
          <w:marLeft w:val="907"/>
          <w:marRight w:val="0"/>
          <w:marTop w:val="0"/>
          <w:marBottom w:val="0"/>
          <w:divBdr>
            <w:top w:val="none" w:sz="0" w:space="0" w:color="auto"/>
            <w:left w:val="none" w:sz="0" w:space="0" w:color="auto"/>
            <w:bottom w:val="none" w:sz="0" w:space="0" w:color="auto"/>
            <w:right w:val="none" w:sz="0" w:space="0" w:color="auto"/>
          </w:divBdr>
        </w:div>
        <w:div w:id="1345323508">
          <w:marLeft w:val="907"/>
          <w:marRight w:val="0"/>
          <w:marTop w:val="0"/>
          <w:marBottom w:val="0"/>
          <w:divBdr>
            <w:top w:val="none" w:sz="0" w:space="0" w:color="auto"/>
            <w:left w:val="none" w:sz="0" w:space="0" w:color="auto"/>
            <w:bottom w:val="none" w:sz="0" w:space="0" w:color="auto"/>
            <w:right w:val="none" w:sz="0" w:space="0" w:color="auto"/>
          </w:divBdr>
        </w:div>
        <w:div w:id="2020547407">
          <w:marLeft w:val="274"/>
          <w:marRight w:val="0"/>
          <w:marTop w:val="0"/>
          <w:marBottom w:val="0"/>
          <w:divBdr>
            <w:top w:val="none" w:sz="0" w:space="0" w:color="auto"/>
            <w:left w:val="none" w:sz="0" w:space="0" w:color="auto"/>
            <w:bottom w:val="none" w:sz="0" w:space="0" w:color="auto"/>
            <w:right w:val="none" w:sz="0" w:space="0" w:color="auto"/>
          </w:divBdr>
        </w:div>
        <w:div w:id="1204711593">
          <w:marLeft w:val="274"/>
          <w:marRight w:val="0"/>
          <w:marTop w:val="0"/>
          <w:marBottom w:val="0"/>
          <w:divBdr>
            <w:top w:val="none" w:sz="0" w:space="0" w:color="auto"/>
            <w:left w:val="none" w:sz="0" w:space="0" w:color="auto"/>
            <w:bottom w:val="none" w:sz="0" w:space="0" w:color="auto"/>
            <w:right w:val="none" w:sz="0" w:space="0" w:color="auto"/>
          </w:divBdr>
        </w:div>
      </w:divsChild>
    </w:div>
    <w:div w:id="521089962">
      <w:bodyDiv w:val="1"/>
      <w:marLeft w:val="0"/>
      <w:marRight w:val="0"/>
      <w:marTop w:val="0"/>
      <w:marBottom w:val="0"/>
      <w:divBdr>
        <w:top w:val="none" w:sz="0" w:space="0" w:color="auto"/>
        <w:left w:val="none" w:sz="0" w:space="0" w:color="auto"/>
        <w:bottom w:val="none" w:sz="0" w:space="0" w:color="auto"/>
        <w:right w:val="none" w:sz="0" w:space="0" w:color="auto"/>
      </w:divBdr>
      <w:divsChild>
        <w:div w:id="1681853379">
          <w:marLeft w:val="274"/>
          <w:marRight w:val="0"/>
          <w:marTop w:val="0"/>
          <w:marBottom w:val="0"/>
          <w:divBdr>
            <w:top w:val="none" w:sz="0" w:space="0" w:color="auto"/>
            <w:left w:val="none" w:sz="0" w:space="0" w:color="auto"/>
            <w:bottom w:val="none" w:sz="0" w:space="0" w:color="auto"/>
            <w:right w:val="none" w:sz="0" w:space="0" w:color="auto"/>
          </w:divBdr>
        </w:div>
        <w:div w:id="1269194907">
          <w:marLeft w:val="274"/>
          <w:marRight w:val="0"/>
          <w:marTop w:val="0"/>
          <w:marBottom w:val="0"/>
          <w:divBdr>
            <w:top w:val="none" w:sz="0" w:space="0" w:color="auto"/>
            <w:left w:val="none" w:sz="0" w:space="0" w:color="auto"/>
            <w:bottom w:val="none" w:sz="0" w:space="0" w:color="auto"/>
            <w:right w:val="none" w:sz="0" w:space="0" w:color="auto"/>
          </w:divBdr>
        </w:div>
        <w:div w:id="1224802615">
          <w:marLeft w:val="274"/>
          <w:marRight w:val="0"/>
          <w:marTop w:val="0"/>
          <w:marBottom w:val="0"/>
          <w:divBdr>
            <w:top w:val="none" w:sz="0" w:space="0" w:color="auto"/>
            <w:left w:val="none" w:sz="0" w:space="0" w:color="auto"/>
            <w:bottom w:val="none" w:sz="0" w:space="0" w:color="auto"/>
            <w:right w:val="none" w:sz="0" w:space="0" w:color="auto"/>
          </w:divBdr>
        </w:div>
        <w:div w:id="463698307">
          <w:marLeft w:val="274"/>
          <w:marRight w:val="0"/>
          <w:marTop w:val="0"/>
          <w:marBottom w:val="0"/>
          <w:divBdr>
            <w:top w:val="none" w:sz="0" w:space="0" w:color="auto"/>
            <w:left w:val="none" w:sz="0" w:space="0" w:color="auto"/>
            <w:bottom w:val="none" w:sz="0" w:space="0" w:color="auto"/>
            <w:right w:val="none" w:sz="0" w:space="0" w:color="auto"/>
          </w:divBdr>
        </w:div>
        <w:div w:id="1313826583">
          <w:marLeft w:val="274"/>
          <w:marRight w:val="0"/>
          <w:marTop w:val="0"/>
          <w:marBottom w:val="0"/>
          <w:divBdr>
            <w:top w:val="none" w:sz="0" w:space="0" w:color="auto"/>
            <w:left w:val="none" w:sz="0" w:space="0" w:color="auto"/>
            <w:bottom w:val="none" w:sz="0" w:space="0" w:color="auto"/>
            <w:right w:val="none" w:sz="0" w:space="0" w:color="auto"/>
          </w:divBdr>
        </w:div>
        <w:div w:id="72632500">
          <w:marLeft w:val="274"/>
          <w:marRight w:val="0"/>
          <w:marTop w:val="0"/>
          <w:marBottom w:val="0"/>
          <w:divBdr>
            <w:top w:val="none" w:sz="0" w:space="0" w:color="auto"/>
            <w:left w:val="none" w:sz="0" w:space="0" w:color="auto"/>
            <w:bottom w:val="none" w:sz="0" w:space="0" w:color="auto"/>
            <w:right w:val="none" w:sz="0" w:space="0" w:color="auto"/>
          </w:divBdr>
        </w:div>
        <w:div w:id="1283877595">
          <w:marLeft w:val="274"/>
          <w:marRight w:val="0"/>
          <w:marTop w:val="0"/>
          <w:marBottom w:val="0"/>
          <w:divBdr>
            <w:top w:val="none" w:sz="0" w:space="0" w:color="auto"/>
            <w:left w:val="none" w:sz="0" w:space="0" w:color="auto"/>
            <w:bottom w:val="none" w:sz="0" w:space="0" w:color="auto"/>
            <w:right w:val="none" w:sz="0" w:space="0" w:color="auto"/>
          </w:divBdr>
        </w:div>
        <w:div w:id="1961689202">
          <w:marLeft w:val="274"/>
          <w:marRight w:val="0"/>
          <w:marTop w:val="0"/>
          <w:marBottom w:val="0"/>
          <w:divBdr>
            <w:top w:val="none" w:sz="0" w:space="0" w:color="auto"/>
            <w:left w:val="none" w:sz="0" w:space="0" w:color="auto"/>
            <w:bottom w:val="none" w:sz="0" w:space="0" w:color="auto"/>
            <w:right w:val="none" w:sz="0" w:space="0" w:color="auto"/>
          </w:divBdr>
        </w:div>
      </w:divsChild>
    </w:div>
    <w:div w:id="601648882">
      <w:bodyDiv w:val="1"/>
      <w:marLeft w:val="0"/>
      <w:marRight w:val="0"/>
      <w:marTop w:val="0"/>
      <w:marBottom w:val="0"/>
      <w:divBdr>
        <w:top w:val="none" w:sz="0" w:space="0" w:color="auto"/>
        <w:left w:val="none" w:sz="0" w:space="0" w:color="auto"/>
        <w:bottom w:val="none" w:sz="0" w:space="0" w:color="auto"/>
        <w:right w:val="none" w:sz="0" w:space="0" w:color="auto"/>
      </w:divBdr>
    </w:div>
    <w:div w:id="624576713">
      <w:bodyDiv w:val="1"/>
      <w:marLeft w:val="0"/>
      <w:marRight w:val="0"/>
      <w:marTop w:val="0"/>
      <w:marBottom w:val="0"/>
      <w:divBdr>
        <w:top w:val="none" w:sz="0" w:space="0" w:color="auto"/>
        <w:left w:val="none" w:sz="0" w:space="0" w:color="auto"/>
        <w:bottom w:val="none" w:sz="0" w:space="0" w:color="auto"/>
        <w:right w:val="none" w:sz="0" w:space="0" w:color="auto"/>
      </w:divBdr>
      <w:divsChild>
        <w:div w:id="592402592">
          <w:marLeft w:val="274"/>
          <w:marRight w:val="0"/>
          <w:marTop w:val="0"/>
          <w:marBottom w:val="0"/>
          <w:divBdr>
            <w:top w:val="none" w:sz="0" w:space="0" w:color="auto"/>
            <w:left w:val="none" w:sz="0" w:space="0" w:color="auto"/>
            <w:bottom w:val="none" w:sz="0" w:space="0" w:color="auto"/>
            <w:right w:val="none" w:sz="0" w:space="0" w:color="auto"/>
          </w:divBdr>
        </w:div>
        <w:div w:id="367149653">
          <w:marLeft w:val="274"/>
          <w:marRight w:val="0"/>
          <w:marTop w:val="0"/>
          <w:marBottom w:val="0"/>
          <w:divBdr>
            <w:top w:val="none" w:sz="0" w:space="0" w:color="auto"/>
            <w:left w:val="none" w:sz="0" w:space="0" w:color="auto"/>
            <w:bottom w:val="none" w:sz="0" w:space="0" w:color="auto"/>
            <w:right w:val="none" w:sz="0" w:space="0" w:color="auto"/>
          </w:divBdr>
        </w:div>
        <w:div w:id="1575042271">
          <w:marLeft w:val="274"/>
          <w:marRight w:val="0"/>
          <w:marTop w:val="0"/>
          <w:marBottom w:val="0"/>
          <w:divBdr>
            <w:top w:val="none" w:sz="0" w:space="0" w:color="auto"/>
            <w:left w:val="none" w:sz="0" w:space="0" w:color="auto"/>
            <w:bottom w:val="none" w:sz="0" w:space="0" w:color="auto"/>
            <w:right w:val="none" w:sz="0" w:space="0" w:color="auto"/>
          </w:divBdr>
        </w:div>
        <w:div w:id="1251155009">
          <w:marLeft w:val="274"/>
          <w:marRight w:val="0"/>
          <w:marTop w:val="0"/>
          <w:marBottom w:val="0"/>
          <w:divBdr>
            <w:top w:val="none" w:sz="0" w:space="0" w:color="auto"/>
            <w:left w:val="none" w:sz="0" w:space="0" w:color="auto"/>
            <w:bottom w:val="none" w:sz="0" w:space="0" w:color="auto"/>
            <w:right w:val="none" w:sz="0" w:space="0" w:color="auto"/>
          </w:divBdr>
        </w:div>
        <w:div w:id="1920023000">
          <w:marLeft w:val="274"/>
          <w:marRight w:val="0"/>
          <w:marTop w:val="0"/>
          <w:marBottom w:val="0"/>
          <w:divBdr>
            <w:top w:val="none" w:sz="0" w:space="0" w:color="auto"/>
            <w:left w:val="none" w:sz="0" w:space="0" w:color="auto"/>
            <w:bottom w:val="none" w:sz="0" w:space="0" w:color="auto"/>
            <w:right w:val="none" w:sz="0" w:space="0" w:color="auto"/>
          </w:divBdr>
        </w:div>
        <w:div w:id="936983896">
          <w:marLeft w:val="274"/>
          <w:marRight w:val="0"/>
          <w:marTop w:val="0"/>
          <w:marBottom w:val="0"/>
          <w:divBdr>
            <w:top w:val="none" w:sz="0" w:space="0" w:color="auto"/>
            <w:left w:val="none" w:sz="0" w:space="0" w:color="auto"/>
            <w:bottom w:val="none" w:sz="0" w:space="0" w:color="auto"/>
            <w:right w:val="none" w:sz="0" w:space="0" w:color="auto"/>
          </w:divBdr>
        </w:div>
        <w:div w:id="1872837824">
          <w:marLeft w:val="274"/>
          <w:marRight w:val="0"/>
          <w:marTop w:val="0"/>
          <w:marBottom w:val="0"/>
          <w:divBdr>
            <w:top w:val="none" w:sz="0" w:space="0" w:color="auto"/>
            <w:left w:val="none" w:sz="0" w:space="0" w:color="auto"/>
            <w:bottom w:val="none" w:sz="0" w:space="0" w:color="auto"/>
            <w:right w:val="none" w:sz="0" w:space="0" w:color="auto"/>
          </w:divBdr>
        </w:div>
      </w:divsChild>
    </w:div>
    <w:div w:id="701394702">
      <w:bodyDiv w:val="1"/>
      <w:marLeft w:val="0"/>
      <w:marRight w:val="0"/>
      <w:marTop w:val="0"/>
      <w:marBottom w:val="0"/>
      <w:divBdr>
        <w:top w:val="none" w:sz="0" w:space="0" w:color="auto"/>
        <w:left w:val="none" w:sz="0" w:space="0" w:color="auto"/>
        <w:bottom w:val="none" w:sz="0" w:space="0" w:color="auto"/>
        <w:right w:val="none" w:sz="0" w:space="0" w:color="auto"/>
      </w:divBdr>
    </w:div>
    <w:div w:id="731075925">
      <w:bodyDiv w:val="1"/>
      <w:marLeft w:val="0"/>
      <w:marRight w:val="0"/>
      <w:marTop w:val="0"/>
      <w:marBottom w:val="0"/>
      <w:divBdr>
        <w:top w:val="none" w:sz="0" w:space="0" w:color="auto"/>
        <w:left w:val="none" w:sz="0" w:space="0" w:color="auto"/>
        <w:bottom w:val="none" w:sz="0" w:space="0" w:color="auto"/>
        <w:right w:val="none" w:sz="0" w:space="0" w:color="auto"/>
      </w:divBdr>
    </w:div>
    <w:div w:id="796680770">
      <w:bodyDiv w:val="1"/>
      <w:marLeft w:val="0"/>
      <w:marRight w:val="0"/>
      <w:marTop w:val="0"/>
      <w:marBottom w:val="0"/>
      <w:divBdr>
        <w:top w:val="none" w:sz="0" w:space="0" w:color="auto"/>
        <w:left w:val="none" w:sz="0" w:space="0" w:color="auto"/>
        <w:bottom w:val="none" w:sz="0" w:space="0" w:color="auto"/>
        <w:right w:val="none" w:sz="0" w:space="0" w:color="auto"/>
      </w:divBdr>
    </w:div>
    <w:div w:id="837114234">
      <w:bodyDiv w:val="1"/>
      <w:marLeft w:val="0"/>
      <w:marRight w:val="0"/>
      <w:marTop w:val="0"/>
      <w:marBottom w:val="0"/>
      <w:divBdr>
        <w:top w:val="none" w:sz="0" w:space="0" w:color="auto"/>
        <w:left w:val="none" w:sz="0" w:space="0" w:color="auto"/>
        <w:bottom w:val="none" w:sz="0" w:space="0" w:color="auto"/>
        <w:right w:val="none" w:sz="0" w:space="0" w:color="auto"/>
      </w:divBdr>
    </w:div>
    <w:div w:id="891040279">
      <w:bodyDiv w:val="1"/>
      <w:marLeft w:val="0"/>
      <w:marRight w:val="0"/>
      <w:marTop w:val="0"/>
      <w:marBottom w:val="0"/>
      <w:divBdr>
        <w:top w:val="none" w:sz="0" w:space="0" w:color="auto"/>
        <w:left w:val="none" w:sz="0" w:space="0" w:color="auto"/>
        <w:bottom w:val="none" w:sz="0" w:space="0" w:color="auto"/>
        <w:right w:val="none" w:sz="0" w:space="0" w:color="auto"/>
      </w:divBdr>
    </w:div>
    <w:div w:id="898176153">
      <w:bodyDiv w:val="1"/>
      <w:marLeft w:val="0"/>
      <w:marRight w:val="0"/>
      <w:marTop w:val="0"/>
      <w:marBottom w:val="0"/>
      <w:divBdr>
        <w:top w:val="none" w:sz="0" w:space="0" w:color="auto"/>
        <w:left w:val="none" w:sz="0" w:space="0" w:color="auto"/>
        <w:bottom w:val="none" w:sz="0" w:space="0" w:color="auto"/>
        <w:right w:val="none" w:sz="0" w:space="0" w:color="auto"/>
      </w:divBdr>
    </w:div>
    <w:div w:id="1078988129">
      <w:bodyDiv w:val="1"/>
      <w:marLeft w:val="0"/>
      <w:marRight w:val="0"/>
      <w:marTop w:val="0"/>
      <w:marBottom w:val="0"/>
      <w:divBdr>
        <w:top w:val="none" w:sz="0" w:space="0" w:color="auto"/>
        <w:left w:val="none" w:sz="0" w:space="0" w:color="auto"/>
        <w:bottom w:val="none" w:sz="0" w:space="0" w:color="auto"/>
        <w:right w:val="none" w:sz="0" w:space="0" w:color="auto"/>
      </w:divBdr>
    </w:div>
    <w:div w:id="1104611867">
      <w:bodyDiv w:val="1"/>
      <w:marLeft w:val="0"/>
      <w:marRight w:val="0"/>
      <w:marTop w:val="0"/>
      <w:marBottom w:val="0"/>
      <w:divBdr>
        <w:top w:val="none" w:sz="0" w:space="0" w:color="auto"/>
        <w:left w:val="none" w:sz="0" w:space="0" w:color="auto"/>
        <w:bottom w:val="none" w:sz="0" w:space="0" w:color="auto"/>
        <w:right w:val="none" w:sz="0" w:space="0" w:color="auto"/>
      </w:divBdr>
    </w:div>
    <w:div w:id="1113014652">
      <w:bodyDiv w:val="1"/>
      <w:marLeft w:val="0"/>
      <w:marRight w:val="0"/>
      <w:marTop w:val="0"/>
      <w:marBottom w:val="0"/>
      <w:divBdr>
        <w:top w:val="none" w:sz="0" w:space="0" w:color="auto"/>
        <w:left w:val="none" w:sz="0" w:space="0" w:color="auto"/>
        <w:bottom w:val="none" w:sz="0" w:space="0" w:color="auto"/>
        <w:right w:val="none" w:sz="0" w:space="0" w:color="auto"/>
      </w:divBdr>
    </w:div>
    <w:div w:id="1116749320">
      <w:bodyDiv w:val="1"/>
      <w:marLeft w:val="0"/>
      <w:marRight w:val="0"/>
      <w:marTop w:val="0"/>
      <w:marBottom w:val="0"/>
      <w:divBdr>
        <w:top w:val="none" w:sz="0" w:space="0" w:color="auto"/>
        <w:left w:val="none" w:sz="0" w:space="0" w:color="auto"/>
        <w:bottom w:val="none" w:sz="0" w:space="0" w:color="auto"/>
        <w:right w:val="none" w:sz="0" w:space="0" w:color="auto"/>
      </w:divBdr>
    </w:div>
    <w:div w:id="1121997047">
      <w:bodyDiv w:val="1"/>
      <w:marLeft w:val="0"/>
      <w:marRight w:val="0"/>
      <w:marTop w:val="0"/>
      <w:marBottom w:val="0"/>
      <w:divBdr>
        <w:top w:val="none" w:sz="0" w:space="0" w:color="auto"/>
        <w:left w:val="none" w:sz="0" w:space="0" w:color="auto"/>
        <w:bottom w:val="none" w:sz="0" w:space="0" w:color="auto"/>
        <w:right w:val="none" w:sz="0" w:space="0" w:color="auto"/>
      </w:divBdr>
    </w:div>
    <w:div w:id="1183590469">
      <w:bodyDiv w:val="1"/>
      <w:marLeft w:val="0"/>
      <w:marRight w:val="0"/>
      <w:marTop w:val="0"/>
      <w:marBottom w:val="0"/>
      <w:divBdr>
        <w:top w:val="none" w:sz="0" w:space="0" w:color="auto"/>
        <w:left w:val="none" w:sz="0" w:space="0" w:color="auto"/>
        <w:bottom w:val="none" w:sz="0" w:space="0" w:color="auto"/>
        <w:right w:val="none" w:sz="0" w:space="0" w:color="auto"/>
      </w:divBdr>
    </w:div>
    <w:div w:id="1219125686">
      <w:bodyDiv w:val="1"/>
      <w:marLeft w:val="0"/>
      <w:marRight w:val="0"/>
      <w:marTop w:val="0"/>
      <w:marBottom w:val="0"/>
      <w:divBdr>
        <w:top w:val="none" w:sz="0" w:space="0" w:color="auto"/>
        <w:left w:val="none" w:sz="0" w:space="0" w:color="auto"/>
        <w:bottom w:val="none" w:sz="0" w:space="0" w:color="auto"/>
        <w:right w:val="none" w:sz="0" w:space="0" w:color="auto"/>
      </w:divBdr>
    </w:div>
    <w:div w:id="1223905376">
      <w:bodyDiv w:val="1"/>
      <w:marLeft w:val="0"/>
      <w:marRight w:val="0"/>
      <w:marTop w:val="0"/>
      <w:marBottom w:val="0"/>
      <w:divBdr>
        <w:top w:val="none" w:sz="0" w:space="0" w:color="auto"/>
        <w:left w:val="none" w:sz="0" w:space="0" w:color="auto"/>
        <w:bottom w:val="none" w:sz="0" w:space="0" w:color="auto"/>
        <w:right w:val="none" w:sz="0" w:space="0" w:color="auto"/>
      </w:divBdr>
    </w:div>
    <w:div w:id="1280794335">
      <w:bodyDiv w:val="1"/>
      <w:marLeft w:val="0"/>
      <w:marRight w:val="0"/>
      <w:marTop w:val="0"/>
      <w:marBottom w:val="0"/>
      <w:divBdr>
        <w:top w:val="none" w:sz="0" w:space="0" w:color="auto"/>
        <w:left w:val="none" w:sz="0" w:space="0" w:color="auto"/>
        <w:bottom w:val="none" w:sz="0" w:space="0" w:color="auto"/>
        <w:right w:val="none" w:sz="0" w:space="0" w:color="auto"/>
      </w:divBdr>
    </w:div>
    <w:div w:id="1284265524">
      <w:bodyDiv w:val="1"/>
      <w:marLeft w:val="0"/>
      <w:marRight w:val="0"/>
      <w:marTop w:val="0"/>
      <w:marBottom w:val="0"/>
      <w:divBdr>
        <w:top w:val="none" w:sz="0" w:space="0" w:color="auto"/>
        <w:left w:val="none" w:sz="0" w:space="0" w:color="auto"/>
        <w:bottom w:val="none" w:sz="0" w:space="0" w:color="auto"/>
        <w:right w:val="none" w:sz="0" w:space="0" w:color="auto"/>
      </w:divBdr>
    </w:div>
    <w:div w:id="1286692414">
      <w:bodyDiv w:val="1"/>
      <w:marLeft w:val="0"/>
      <w:marRight w:val="0"/>
      <w:marTop w:val="0"/>
      <w:marBottom w:val="0"/>
      <w:divBdr>
        <w:top w:val="none" w:sz="0" w:space="0" w:color="auto"/>
        <w:left w:val="none" w:sz="0" w:space="0" w:color="auto"/>
        <w:bottom w:val="none" w:sz="0" w:space="0" w:color="auto"/>
        <w:right w:val="none" w:sz="0" w:space="0" w:color="auto"/>
      </w:divBdr>
      <w:divsChild>
        <w:div w:id="727149669">
          <w:marLeft w:val="274"/>
          <w:marRight w:val="0"/>
          <w:marTop w:val="0"/>
          <w:marBottom w:val="0"/>
          <w:divBdr>
            <w:top w:val="none" w:sz="0" w:space="0" w:color="auto"/>
            <w:left w:val="none" w:sz="0" w:space="0" w:color="auto"/>
            <w:bottom w:val="none" w:sz="0" w:space="0" w:color="auto"/>
            <w:right w:val="none" w:sz="0" w:space="0" w:color="auto"/>
          </w:divBdr>
        </w:div>
        <w:div w:id="2033333221">
          <w:marLeft w:val="274"/>
          <w:marRight w:val="0"/>
          <w:marTop w:val="0"/>
          <w:marBottom w:val="0"/>
          <w:divBdr>
            <w:top w:val="none" w:sz="0" w:space="0" w:color="auto"/>
            <w:left w:val="none" w:sz="0" w:space="0" w:color="auto"/>
            <w:bottom w:val="none" w:sz="0" w:space="0" w:color="auto"/>
            <w:right w:val="none" w:sz="0" w:space="0" w:color="auto"/>
          </w:divBdr>
        </w:div>
        <w:div w:id="1889606818">
          <w:marLeft w:val="274"/>
          <w:marRight w:val="0"/>
          <w:marTop w:val="0"/>
          <w:marBottom w:val="0"/>
          <w:divBdr>
            <w:top w:val="none" w:sz="0" w:space="0" w:color="auto"/>
            <w:left w:val="none" w:sz="0" w:space="0" w:color="auto"/>
            <w:bottom w:val="none" w:sz="0" w:space="0" w:color="auto"/>
            <w:right w:val="none" w:sz="0" w:space="0" w:color="auto"/>
          </w:divBdr>
        </w:div>
        <w:div w:id="294337001">
          <w:marLeft w:val="274"/>
          <w:marRight w:val="0"/>
          <w:marTop w:val="0"/>
          <w:marBottom w:val="0"/>
          <w:divBdr>
            <w:top w:val="none" w:sz="0" w:space="0" w:color="auto"/>
            <w:left w:val="none" w:sz="0" w:space="0" w:color="auto"/>
            <w:bottom w:val="none" w:sz="0" w:space="0" w:color="auto"/>
            <w:right w:val="none" w:sz="0" w:space="0" w:color="auto"/>
          </w:divBdr>
        </w:div>
        <w:div w:id="1090351358">
          <w:marLeft w:val="274"/>
          <w:marRight w:val="0"/>
          <w:marTop w:val="0"/>
          <w:marBottom w:val="0"/>
          <w:divBdr>
            <w:top w:val="none" w:sz="0" w:space="0" w:color="auto"/>
            <w:left w:val="none" w:sz="0" w:space="0" w:color="auto"/>
            <w:bottom w:val="none" w:sz="0" w:space="0" w:color="auto"/>
            <w:right w:val="none" w:sz="0" w:space="0" w:color="auto"/>
          </w:divBdr>
        </w:div>
        <w:div w:id="1727339348">
          <w:marLeft w:val="274"/>
          <w:marRight w:val="0"/>
          <w:marTop w:val="0"/>
          <w:marBottom w:val="0"/>
          <w:divBdr>
            <w:top w:val="none" w:sz="0" w:space="0" w:color="auto"/>
            <w:left w:val="none" w:sz="0" w:space="0" w:color="auto"/>
            <w:bottom w:val="none" w:sz="0" w:space="0" w:color="auto"/>
            <w:right w:val="none" w:sz="0" w:space="0" w:color="auto"/>
          </w:divBdr>
        </w:div>
        <w:div w:id="2113360797">
          <w:marLeft w:val="907"/>
          <w:marRight w:val="0"/>
          <w:marTop w:val="0"/>
          <w:marBottom w:val="0"/>
          <w:divBdr>
            <w:top w:val="none" w:sz="0" w:space="0" w:color="auto"/>
            <w:left w:val="none" w:sz="0" w:space="0" w:color="auto"/>
            <w:bottom w:val="none" w:sz="0" w:space="0" w:color="auto"/>
            <w:right w:val="none" w:sz="0" w:space="0" w:color="auto"/>
          </w:divBdr>
        </w:div>
        <w:div w:id="1122504399">
          <w:marLeft w:val="907"/>
          <w:marRight w:val="0"/>
          <w:marTop w:val="0"/>
          <w:marBottom w:val="0"/>
          <w:divBdr>
            <w:top w:val="none" w:sz="0" w:space="0" w:color="auto"/>
            <w:left w:val="none" w:sz="0" w:space="0" w:color="auto"/>
            <w:bottom w:val="none" w:sz="0" w:space="0" w:color="auto"/>
            <w:right w:val="none" w:sz="0" w:space="0" w:color="auto"/>
          </w:divBdr>
        </w:div>
        <w:div w:id="576480536">
          <w:marLeft w:val="907"/>
          <w:marRight w:val="0"/>
          <w:marTop w:val="0"/>
          <w:marBottom w:val="0"/>
          <w:divBdr>
            <w:top w:val="none" w:sz="0" w:space="0" w:color="auto"/>
            <w:left w:val="none" w:sz="0" w:space="0" w:color="auto"/>
            <w:bottom w:val="none" w:sz="0" w:space="0" w:color="auto"/>
            <w:right w:val="none" w:sz="0" w:space="0" w:color="auto"/>
          </w:divBdr>
        </w:div>
        <w:div w:id="1782843946">
          <w:marLeft w:val="907"/>
          <w:marRight w:val="0"/>
          <w:marTop w:val="0"/>
          <w:marBottom w:val="0"/>
          <w:divBdr>
            <w:top w:val="none" w:sz="0" w:space="0" w:color="auto"/>
            <w:left w:val="none" w:sz="0" w:space="0" w:color="auto"/>
            <w:bottom w:val="none" w:sz="0" w:space="0" w:color="auto"/>
            <w:right w:val="none" w:sz="0" w:space="0" w:color="auto"/>
          </w:divBdr>
        </w:div>
        <w:div w:id="2074158500">
          <w:marLeft w:val="907"/>
          <w:marRight w:val="0"/>
          <w:marTop w:val="0"/>
          <w:marBottom w:val="0"/>
          <w:divBdr>
            <w:top w:val="none" w:sz="0" w:space="0" w:color="auto"/>
            <w:left w:val="none" w:sz="0" w:space="0" w:color="auto"/>
            <w:bottom w:val="none" w:sz="0" w:space="0" w:color="auto"/>
            <w:right w:val="none" w:sz="0" w:space="0" w:color="auto"/>
          </w:divBdr>
        </w:div>
        <w:div w:id="231162481">
          <w:marLeft w:val="274"/>
          <w:marRight w:val="0"/>
          <w:marTop w:val="0"/>
          <w:marBottom w:val="0"/>
          <w:divBdr>
            <w:top w:val="none" w:sz="0" w:space="0" w:color="auto"/>
            <w:left w:val="none" w:sz="0" w:space="0" w:color="auto"/>
            <w:bottom w:val="none" w:sz="0" w:space="0" w:color="auto"/>
            <w:right w:val="none" w:sz="0" w:space="0" w:color="auto"/>
          </w:divBdr>
        </w:div>
        <w:div w:id="1989282435">
          <w:marLeft w:val="274"/>
          <w:marRight w:val="0"/>
          <w:marTop w:val="0"/>
          <w:marBottom w:val="0"/>
          <w:divBdr>
            <w:top w:val="none" w:sz="0" w:space="0" w:color="auto"/>
            <w:left w:val="none" w:sz="0" w:space="0" w:color="auto"/>
            <w:bottom w:val="none" w:sz="0" w:space="0" w:color="auto"/>
            <w:right w:val="none" w:sz="0" w:space="0" w:color="auto"/>
          </w:divBdr>
        </w:div>
      </w:divsChild>
    </w:div>
    <w:div w:id="1318993742">
      <w:bodyDiv w:val="1"/>
      <w:marLeft w:val="0"/>
      <w:marRight w:val="0"/>
      <w:marTop w:val="0"/>
      <w:marBottom w:val="0"/>
      <w:divBdr>
        <w:top w:val="none" w:sz="0" w:space="0" w:color="auto"/>
        <w:left w:val="none" w:sz="0" w:space="0" w:color="auto"/>
        <w:bottom w:val="none" w:sz="0" w:space="0" w:color="auto"/>
        <w:right w:val="none" w:sz="0" w:space="0" w:color="auto"/>
      </w:divBdr>
    </w:div>
    <w:div w:id="1330409079">
      <w:bodyDiv w:val="1"/>
      <w:marLeft w:val="0"/>
      <w:marRight w:val="0"/>
      <w:marTop w:val="0"/>
      <w:marBottom w:val="0"/>
      <w:divBdr>
        <w:top w:val="none" w:sz="0" w:space="0" w:color="auto"/>
        <w:left w:val="none" w:sz="0" w:space="0" w:color="auto"/>
        <w:bottom w:val="none" w:sz="0" w:space="0" w:color="auto"/>
        <w:right w:val="none" w:sz="0" w:space="0" w:color="auto"/>
      </w:divBdr>
      <w:divsChild>
        <w:div w:id="935676267">
          <w:marLeft w:val="187"/>
          <w:marRight w:val="0"/>
          <w:marTop w:val="160"/>
          <w:marBottom w:val="0"/>
          <w:divBdr>
            <w:top w:val="none" w:sz="0" w:space="0" w:color="auto"/>
            <w:left w:val="none" w:sz="0" w:space="0" w:color="auto"/>
            <w:bottom w:val="none" w:sz="0" w:space="0" w:color="auto"/>
            <w:right w:val="none" w:sz="0" w:space="0" w:color="auto"/>
          </w:divBdr>
        </w:div>
        <w:div w:id="543257190">
          <w:marLeft w:val="187"/>
          <w:marRight w:val="0"/>
          <w:marTop w:val="160"/>
          <w:marBottom w:val="0"/>
          <w:divBdr>
            <w:top w:val="none" w:sz="0" w:space="0" w:color="auto"/>
            <w:left w:val="none" w:sz="0" w:space="0" w:color="auto"/>
            <w:bottom w:val="none" w:sz="0" w:space="0" w:color="auto"/>
            <w:right w:val="none" w:sz="0" w:space="0" w:color="auto"/>
          </w:divBdr>
        </w:div>
        <w:div w:id="1577476272">
          <w:marLeft w:val="187"/>
          <w:marRight w:val="0"/>
          <w:marTop w:val="160"/>
          <w:marBottom w:val="0"/>
          <w:divBdr>
            <w:top w:val="none" w:sz="0" w:space="0" w:color="auto"/>
            <w:left w:val="none" w:sz="0" w:space="0" w:color="auto"/>
            <w:bottom w:val="none" w:sz="0" w:space="0" w:color="auto"/>
            <w:right w:val="none" w:sz="0" w:space="0" w:color="auto"/>
          </w:divBdr>
        </w:div>
        <w:div w:id="1830169478">
          <w:marLeft w:val="187"/>
          <w:marRight w:val="0"/>
          <w:marTop w:val="160"/>
          <w:marBottom w:val="0"/>
          <w:divBdr>
            <w:top w:val="none" w:sz="0" w:space="0" w:color="auto"/>
            <w:left w:val="none" w:sz="0" w:space="0" w:color="auto"/>
            <w:bottom w:val="none" w:sz="0" w:space="0" w:color="auto"/>
            <w:right w:val="none" w:sz="0" w:space="0" w:color="auto"/>
          </w:divBdr>
        </w:div>
        <w:div w:id="1156991268">
          <w:marLeft w:val="274"/>
          <w:marRight w:val="0"/>
          <w:marTop w:val="60"/>
          <w:marBottom w:val="0"/>
          <w:divBdr>
            <w:top w:val="none" w:sz="0" w:space="0" w:color="auto"/>
            <w:left w:val="none" w:sz="0" w:space="0" w:color="auto"/>
            <w:bottom w:val="none" w:sz="0" w:space="0" w:color="auto"/>
            <w:right w:val="none" w:sz="0" w:space="0" w:color="auto"/>
          </w:divBdr>
        </w:div>
        <w:div w:id="269361411">
          <w:marLeft w:val="274"/>
          <w:marRight w:val="0"/>
          <w:marTop w:val="60"/>
          <w:marBottom w:val="0"/>
          <w:divBdr>
            <w:top w:val="none" w:sz="0" w:space="0" w:color="auto"/>
            <w:left w:val="none" w:sz="0" w:space="0" w:color="auto"/>
            <w:bottom w:val="none" w:sz="0" w:space="0" w:color="auto"/>
            <w:right w:val="none" w:sz="0" w:space="0" w:color="auto"/>
          </w:divBdr>
        </w:div>
        <w:div w:id="2144419231">
          <w:marLeft w:val="187"/>
          <w:marRight w:val="0"/>
          <w:marTop w:val="80"/>
          <w:marBottom w:val="0"/>
          <w:divBdr>
            <w:top w:val="none" w:sz="0" w:space="0" w:color="auto"/>
            <w:left w:val="none" w:sz="0" w:space="0" w:color="auto"/>
            <w:bottom w:val="none" w:sz="0" w:space="0" w:color="auto"/>
            <w:right w:val="none" w:sz="0" w:space="0" w:color="auto"/>
          </w:divBdr>
        </w:div>
        <w:div w:id="379983735">
          <w:marLeft w:val="187"/>
          <w:marRight w:val="0"/>
          <w:marTop w:val="80"/>
          <w:marBottom w:val="0"/>
          <w:divBdr>
            <w:top w:val="none" w:sz="0" w:space="0" w:color="auto"/>
            <w:left w:val="none" w:sz="0" w:space="0" w:color="auto"/>
            <w:bottom w:val="none" w:sz="0" w:space="0" w:color="auto"/>
            <w:right w:val="none" w:sz="0" w:space="0" w:color="auto"/>
          </w:divBdr>
        </w:div>
      </w:divsChild>
    </w:div>
    <w:div w:id="1333603798">
      <w:bodyDiv w:val="1"/>
      <w:marLeft w:val="0"/>
      <w:marRight w:val="0"/>
      <w:marTop w:val="0"/>
      <w:marBottom w:val="0"/>
      <w:divBdr>
        <w:top w:val="none" w:sz="0" w:space="0" w:color="auto"/>
        <w:left w:val="none" w:sz="0" w:space="0" w:color="auto"/>
        <w:bottom w:val="none" w:sz="0" w:space="0" w:color="auto"/>
        <w:right w:val="none" w:sz="0" w:space="0" w:color="auto"/>
      </w:divBdr>
    </w:div>
    <w:div w:id="1354961873">
      <w:bodyDiv w:val="1"/>
      <w:marLeft w:val="0"/>
      <w:marRight w:val="0"/>
      <w:marTop w:val="0"/>
      <w:marBottom w:val="0"/>
      <w:divBdr>
        <w:top w:val="none" w:sz="0" w:space="0" w:color="auto"/>
        <w:left w:val="none" w:sz="0" w:space="0" w:color="auto"/>
        <w:bottom w:val="none" w:sz="0" w:space="0" w:color="auto"/>
        <w:right w:val="none" w:sz="0" w:space="0" w:color="auto"/>
      </w:divBdr>
    </w:div>
    <w:div w:id="1368027808">
      <w:bodyDiv w:val="1"/>
      <w:marLeft w:val="0"/>
      <w:marRight w:val="0"/>
      <w:marTop w:val="0"/>
      <w:marBottom w:val="0"/>
      <w:divBdr>
        <w:top w:val="none" w:sz="0" w:space="0" w:color="auto"/>
        <w:left w:val="none" w:sz="0" w:space="0" w:color="auto"/>
        <w:bottom w:val="none" w:sz="0" w:space="0" w:color="auto"/>
        <w:right w:val="none" w:sz="0" w:space="0" w:color="auto"/>
      </w:divBdr>
      <w:divsChild>
        <w:div w:id="809247608">
          <w:marLeft w:val="187"/>
          <w:marRight w:val="0"/>
          <w:marTop w:val="80"/>
          <w:marBottom w:val="0"/>
          <w:divBdr>
            <w:top w:val="none" w:sz="0" w:space="0" w:color="auto"/>
            <w:left w:val="none" w:sz="0" w:space="0" w:color="auto"/>
            <w:bottom w:val="none" w:sz="0" w:space="0" w:color="auto"/>
            <w:right w:val="none" w:sz="0" w:space="0" w:color="auto"/>
          </w:divBdr>
        </w:div>
        <w:div w:id="1200775940">
          <w:marLeft w:val="187"/>
          <w:marRight w:val="0"/>
          <w:marTop w:val="80"/>
          <w:marBottom w:val="0"/>
          <w:divBdr>
            <w:top w:val="none" w:sz="0" w:space="0" w:color="auto"/>
            <w:left w:val="none" w:sz="0" w:space="0" w:color="auto"/>
            <w:bottom w:val="none" w:sz="0" w:space="0" w:color="auto"/>
            <w:right w:val="none" w:sz="0" w:space="0" w:color="auto"/>
          </w:divBdr>
        </w:div>
        <w:div w:id="989943739">
          <w:marLeft w:val="187"/>
          <w:marRight w:val="0"/>
          <w:marTop w:val="80"/>
          <w:marBottom w:val="0"/>
          <w:divBdr>
            <w:top w:val="none" w:sz="0" w:space="0" w:color="auto"/>
            <w:left w:val="none" w:sz="0" w:space="0" w:color="auto"/>
            <w:bottom w:val="none" w:sz="0" w:space="0" w:color="auto"/>
            <w:right w:val="none" w:sz="0" w:space="0" w:color="auto"/>
          </w:divBdr>
        </w:div>
        <w:div w:id="986780422">
          <w:marLeft w:val="187"/>
          <w:marRight w:val="0"/>
          <w:marTop w:val="80"/>
          <w:marBottom w:val="0"/>
          <w:divBdr>
            <w:top w:val="none" w:sz="0" w:space="0" w:color="auto"/>
            <w:left w:val="none" w:sz="0" w:space="0" w:color="auto"/>
            <w:bottom w:val="none" w:sz="0" w:space="0" w:color="auto"/>
            <w:right w:val="none" w:sz="0" w:space="0" w:color="auto"/>
          </w:divBdr>
        </w:div>
      </w:divsChild>
    </w:div>
    <w:div w:id="1370716639">
      <w:bodyDiv w:val="1"/>
      <w:marLeft w:val="0"/>
      <w:marRight w:val="0"/>
      <w:marTop w:val="0"/>
      <w:marBottom w:val="0"/>
      <w:divBdr>
        <w:top w:val="none" w:sz="0" w:space="0" w:color="auto"/>
        <w:left w:val="none" w:sz="0" w:space="0" w:color="auto"/>
        <w:bottom w:val="none" w:sz="0" w:space="0" w:color="auto"/>
        <w:right w:val="none" w:sz="0" w:space="0" w:color="auto"/>
      </w:divBdr>
    </w:div>
    <w:div w:id="1379938590">
      <w:bodyDiv w:val="1"/>
      <w:marLeft w:val="0"/>
      <w:marRight w:val="0"/>
      <w:marTop w:val="0"/>
      <w:marBottom w:val="0"/>
      <w:divBdr>
        <w:top w:val="none" w:sz="0" w:space="0" w:color="auto"/>
        <w:left w:val="none" w:sz="0" w:space="0" w:color="auto"/>
        <w:bottom w:val="none" w:sz="0" w:space="0" w:color="auto"/>
        <w:right w:val="none" w:sz="0" w:space="0" w:color="auto"/>
      </w:divBdr>
    </w:div>
    <w:div w:id="1408726815">
      <w:bodyDiv w:val="1"/>
      <w:marLeft w:val="0"/>
      <w:marRight w:val="0"/>
      <w:marTop w:val="0"/>
      <w:marBottom w:val="0"/>
      <w:divBdr>
        <w:top w:val="none" w:sz="0" w:space="0" w:color="auto"/>
        <w:left w:val="none" w:sz="0" w:space="0" w:color="auto"/>
        <w:bottom w:val="none" w:sz="0" w:space="0" w:color="auto"/>
        <w:right w:val="none" w:sz="0" w:space="0" w:color="auto"/>
      </w:divBdr>
    </w:div>
    <w:div w:id="1420060988">
      <w:bodyDiv w:val="1"/>
      <w:marLeft w:val="0"/>
      <w:marRight w:val="0"/>
      <w:marTop w:val="0"/>
      <w:marBottom w:val="0"/>
      <w:divBdr>
        <w:top w:val="none" w:sz="0" w:space="0" w:color="auto"/>
        <w:left w:val="none" w:sz="0" w:space="0" w:color="auto"/>
        <w:bottom w:val="none" w:sz="0" w:space="0" w:color="auto"/>
        <w:right w:val="none" w:sz="0" w:space="0" w:color="auto"/>
      </w:divBdr>
    </w:div>
    <w:div w:id="1447388426">
      <w:bodyDiv w:val="1"/>
      <w:marLeft w:val="0"/>
      <w:marRight w:val="0"/>
      <w:marTop w:val="0"/>
      <w:marBottom w:val="0"/>
      <w:divBdr>
        <w:top w:val="none" w:sz="0" w:space="0" w:color="auto"/>
        <w:left w:val="none" w:sz="0" w:space="0" w:color="auto"/>
        <w:bottom w:val="none" w:sz="0" w:space="0" w:color="auto"/>
        <w:right w:val="none" w:sz="0" w:space="0" w:color="auto"/>
      </w:divBdr>
    </w:div>
    <w:div w:id="1563250827">
      <w:bodyDiv w:val="1"/>
      <w:marLeft w:val="0"/>
      <w:marRight w:val="0"/>
      <w:marTop w:val="0"/>
      <w:marBottom w:val="0"/>
      <w:divBdr>
        <w:top w:val="none" w:sz="0" w:space="0" w:color="auto"/>
        <w:left w:val="none" w:sz="0" w:space="0" w:color="auto"/>
        <w:bottom w:val="none" w:sz="0" w:space="0" w:color="auto"/>
        <w:right w:val="none" w:sz="0" w:space="0" w:color="auto"/>
      </w:divBdr>
      <w:divsChild>
        <w:div w:id="1702901386">
          <w:marLeft w:val="0"/>
          <w:marRight w:val="0"/>
          <w:marTop w:val="0"/>
          <w:marBottom w:val="0"/>
          <w:divBdr>
            <w:top w:val="none" w:sz="0" w:space="0" w:color="auto"/>
            <w:left w:val="none" w:sz="0" w:space="0" w:color="auto"/>
            <w:bottom w:val="none" w:sz="0" w:space="0" w:color="auto"/>
            <w:right w:val="none" w:sz="0" w:space="0" w:color="auto"/>
          </w:divBdr>
          <w:divsChild>
            <w:div w:id="31735585">
              <w:marLeft w:val="0"/>
              <w:marRight w:val="0"/>
              <w:marTop w:val="0"/>
              <w:marBottom w:val="0"/>
              <w:divBdr>
                <w:top w:val="none" w:sz="0" w:space="0" w:color="auto"/>
                <w:left w:val="none" w:sz="0" w:space="0" w:color="auto"/>
                <w:bottom w:val="none" w:sz="0" w:space="0" w:color="auto"/>
                <w:right w:val="none" w:sz="0" w:space="0" w:color="auto"/>
              </w:divBdr>
              <w:divsChild>
                <w:div w:id="2098208343">
                  <w:marLeft w:val="0"/>
                  <w:marRight w:val="0"/>
                  <w:marTop w:val="0"/>
                  <w:marBottom w:val="0"/>
                  <w:divBdr>
                    <w:top w:val="none" w:sz="0" w:space="0" w:color="auto"/>
                    <w:left w:val="none" w:sz="0" w:space="0" w:color="auto"/>
                    <w:bottom w:val="none" w:sz="0" w:space="0" w:color="auto"/>
                    <w:right w:val="none" w:sz="0" w:space="0" w:color="auto"/>
                  </w:divBdr>
                  <w:divsChild>
                    <w:div w:id="140760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11415">
      <w:bodyDiv w:val="1"/>
      <w:marLeft w:val="0"/>
      <w:marRight w:val="0"/>
      <w:marTop w:val="0"/>
      <w:marBottom w:val="0"/>
      <w:divBdr>
        <w:top w:val="none" w:sz="0" w:space="0" w:color="auto"/>
        <w:left w:val="none" w:sz="0" w:space="0" w:color="auto"/>
        <w:bottom w:val="none" w:sz="0" w:space="0" w:color="auto"/>
        <w:right w:val="none" w:sz="0" w:space="0" w:color="auto"/>
      </w:divBdr>
      <w:divsChild>
        <w:div w:id="10837845">
          <w:marLeft w:val="288"/>
          <w:marRight w:val="0"/>
          <w:marTop w:val="60"/>
          <w:marBottom w:val="0"/>
          <w:divBdr>
            <w:top w:val="none" w:sz="0" w:space="0" w:color="auto"/>
            <w:left w:val="none" w:sz="0" w:space="0" w:color="auto"/>
            <w:bottom w:val="none" w:sz="0" w:space="0" w:color="auto"/>
            <w:right w:val="none" w:sz="0" w:space="0" w:color="auto"/>
          </w:divBdr>
        </w:div>
        <w:div w:id="1672299110">
          <w:marLeft w:val="288"/>
          <w:marRight w:val="0"/>
          <w:marTop w:val="60"/>
          <w:marBottom w:val="0"/>
          <w:divBdr>
            <w:top w:val="none" w:sz="0" w:space="0" w:color="auto"/>
            <w:left w:val="none" w:sz="0" w:space="0" w:color="auto"/>
            <w:bottom w:val="none" w:sz="0" w:space="0" w:color="auto"/>
            <w:right w:val="none" w:sz="0" w:space="0" w:color="auto"/>
          </w:divBdr>
        </w:div>
      </w:divsChild>
    </w:div>
    <w:div w:id="1590428442">
      <w:bodyDiv w:val="1"/>
      <w:marLeft w:val="0"/>
      <w:marRight w:val="0"/>
      <w:marTop w:val="0"/>
      <w:marBottom w:val="0"/>
      <w:divBdr>
        <w:top w:val="none" w:sz="0" w:space="0" w:color="auto"/>
        <w:left w:val="none" w:sz="0" w:space="0" w:color="auto"/>
        <w:bottom w:val="none" w:sz="0" w:space="0" w:color="auto"/>
        <w:right w:val="none" w:sz="0" w:space="0" w:color="auto"/>
      </w:divBdr>
    </w:div>
    <w:div w:id="1597790951">
      <w:bodyDiv w:val="1"/>
      <w:marLeft w:val="0"/>
      <w:marRight w:val="0"/>
      <w:marTop w:val="0"/>
      <w:marBottom w:val="0"/>
      <w:divBdr>
        <w:top w:val="none" w:sz="0" w:space="0" w:color="auto"/>
        <w:left w:val="none" w:sz="0" w:space="0" w:color="auto"/>
        <w:bottom w:val="none" w:sz="0" w:space="0" w:color="auto"/>
        <w:right w:val="none" w:sz="0" w:space="0" w:color="auto"/>
      </w:divBdr>
    </w:div>
    <w:div w:id="1602378722">
      <w:bodyDiv w:val="1"/>
      <w:marLeft w:val="0"/>
      <w:marRight w:val="0"/>
      <w:marTop w:val="0"/>
      <w:marBottom w:val="0"/>
      <w:divBdr>
        <w:top w:val="none" w:sz="0" w:space="0" w:color="auto"/>
        <w:left w:val="none" w:sz="0" w:space="0" w:color="auto"/>
        <w:bottom w:val="none" w:sz="0" w:space="0" w:color="auto"/>
        <w:right w:val="none" w:sz="0" w:space="0" w:color="auto"/>
      </w:divBdr>
    </w:div>
    <w:div w:id="1756585675">
      <w:bodyDiv w:val="1"/>
      <w:marLeft w:val="0"/>
      <w:marRight w:val="0"/>
      <w:marTop w:val="0"/>
      <w:marBottom w:val="0"/>
      <w:divBdr>
        <w:top w:val="none" w:sz="0" w:space="0" w:color="auto"/>
        <w:left w:val="none" w:sz="0" w:space="0" w:color="auto"/>
        <w:bottom w:val="none" w:sz="0" w:space="0" w:color="auto"/>
        <w:right w:val="none" w:sz="0" w:space="0" w:color="auto"/>
      </w:divBdr>
    </w:div>
    <w:div w:id="1778789953">
      <w:bodyDiv w:val="1"/>
      <w:marLeft w:val="0"/>
      <w:marRight w:val="0"/>
      <w:marTop w:val="0"/>
      <w:marBottom w:val="0"/>
      <w:divBdr>
        <w:top w:val="none" w:sz="0" w:space="0" w:color="auto"/>
        <w:left w:val="none" w:sz="0" w:space="0" w:color="auto"/>
        <w:bottom w:val="none" w:sz="0" w:space="0" w:color="auto"/>
        <w:right w:val="none" w:sz="0" w:space="0" w:color="auto"/>
      </w:divBdr>
    </w:div>
    <w:div w:id="1802110509">
      <w:bodyDiv w:val="1"/>
      <w:marLeft w:val="0"/>
      <w:marRight w:val="0"/>
      <w:marTop w:val="0"/>
      <w:marBottom w:val="0"/>
      <w:divBdr>
        <w:top w:val="none" w:sz="0" w:space="0" w:color="auto"/>
        <w:left w:val="none" w:sz="0" w:space="0" w:color="auto"/>
        <w:bottom w:val="none" w:sz="0" w:space="0" w:color="auto"/>
        <w:right w:val="none" w:sz="0" w:space="0" w:color="auto"/>
      </w:divBdr>
    </w:div>
    <w:div w:id="1858037736">
      <w:bodyDiv w:val="1"/>
      <w:marLeft w:val="0"/>
      <w:marRight w:val="0"/>
      <w:marTop w:val="0"/>
      <w:marBottom w:val="0"/>
      <w:divBdr>
        <w:top w:val="none" w:sz="0" w:space="0" w:color="auto"/>
        <w:left w:val="none" w:sz="0" w:space="0" w:color="auto"/>
        <w:bottom w:val="none" w:sz="0" w:space="0" w:color="auto"/>
        <w:right w:val="none" w:sz="0" w:space="0" w:color="auto"/>
      </w:divBdr>
    </w:div>
    <w:div w:id="1903566045">
      <w:bodyDiv w:val="1"/>
      <w:marLeft w:val="0"/>
      <w:marRight w:val="0"/>
      <w:marTop w:val="0"/>
      <w:marBottom w:val="0"/>
      <w:divBdr>
        <w:top w:val="none" w:sz="0" w:space="0" w:color="auto"/>
        <w:left w:val="none" w:sz="0" w:space="0" w:color="auto"/>
        <w:bottom w:val="none" w:sz="0" w:space="0" w:color="auto"/>
        <w:right w:val="none" w:sz="0" w:space="0" w:color="auto"/>
      </w:divBdr>
    </w:div>
    <w:div w:id="1957248502">
      <w:bodyDiv w:val="1"/>
      <w:marLeft w:val="0"/>
      <w:marRight w:val="0"/>
      <w:marTop w:val="0"/>
      <w:marBottom w:val="0"/>
      <w:divBdr>
        <w:top w:val="none" w:sz="0" w:space="0" w:color="auto"/>
        <w:left w:val="none" w:sz="0" w:space="0" w:color="auto"/>
        <w:bottom w:val="none" w:sz="0" w:space="0" w:color="auto"/>
        <w:right w:val="none" w:sz="0" w:space="0" w:color="auto"/>
      </w:divBdr>
    </w:div>
    <w:div w:id="1974631938">
      <w:bodyDiv w:val="1"/>
      <w:marLeft w:val="0"/>
      <w:marRight w:val="0"/>
      <w:marTop w:val="0"/>
      <w:marBottom w:val="0"/>
      <w:divBdr>
        <w:top w:val="none" w:sz="0" w:space="0" w:color="auto"/>
        <w:left w:val="none" w:sz="0" w:space="0" w:color="auto"/>
        <w:bottom w:val="none" w:sz="0" w:space="0" w:color="auto"/>
        <w:right w:val="none" w:sz="0" w:space="0" w:color="auto"/>
      </w:divBdr>
    </w:div>
    <w:div w:id="2126075942">
      <w:bodyDiv w:val="1"/>
      <w:marLeft w:val="0"/>
      <w:marRight w:val="0"/>
      <w:marTop w:val="0"/>
      <w:marBottom w:val="0"/>
      <w:divBdr>
        <w:top w:val="none" w:sz="0" w:space="0" w:color="auto"/>
        <w:left w:val="none" w:sz="0" w:space="0" w:color="auto"/>
        <w:bottom w:val="none" w:sz="0" w:space="0" w:color="auto"/>
        <w:right w:val="none" w:sz="0" w:space="0" w:color="auto"/>
      </w:divBdr>
    </w:div>
    <w:div w:id="2136871794">
      <w:bodyDiv w:val="1"/>
      <w:marLeft w:val="0"/>
      <w:marRight w:val="0"/>
      <w:marTop w:val="0"/>
      <w:marBottom w:val="264"/>
      <w:divBdr>
        <w:top w:val="none" w:sz="0" w:space="0" w:color="auto"/>
        <w:left w:val="none" w:sz="0" w:space="0" w:color="auto"/>
        <w:bottom w:val="none" w:sz="0" w:space="0" w:color="auto"/>
        <w:right w:val="none" w:sz="0" w:space="0" w:color="auto"/>
      </w:divBdr>
    </w:div>
    <w:div w:id="2137138174">
      <w:bodyDiv w:val="1"/>
      <w:marLeft w:val="0"/>
      <w:marRight w:val="0"/>
      <w:marTop w:val="0"/>
      <w:marBottom w:val="0"/>
      <w:divBdr>
        <w:top w:val="none" w:sz="0" w:space="0" w:color="auto"/>
        <w:left w:val="none" w:sz="0" w:space="0" w:color="auto"/>
        <w:bottom w:val="none" w:sz="0" w:space="0" w:color="auto"/>
        <w:right w:val="none" w:sz="0" w:space="0" w:color="auto"/>
      </w:divBdr>
      <w:divsChild>
        <w:div w:id="1658876001">
          <w:marLeft w:val="288"/>
          <w:marRight w:val="0"/>
          <w:marTop w:val="60"/>
          <w:marBottom w:val="0"/>
          <w:divBdr>
            <w:top w:val="none" w:sz="0" w:space="0" w:color="auto"/>
            <w:left w:val="none" w:sz="0" w:space="0" w:color="auto"/>
            <w:bottom w:val="none" w:sz="0" w:space="0" w:color="auto"/>
            <w:right w:val="none" w:sz="0" w:space="0" w:color="auto"/>
          </w:divBdr>
        </w:div>
        <w:div w:id="1798177031">
          <w:marLeft w:val="288"/>
          <w:marRight w:val="0"/>
          <w:marTop w:val="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oleObject" Target="embeddings/oleObject1.bin"/><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oleObject" Target="embeddings/Microsoft_Office_Word_97_-_2003_Document1.doc"/><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emf"/><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oleObject" Target="embeddings/oleObject2.bin"/><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na-in3pj-v001\ECH_Interface_HPR\TA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package" Target="embeddings/Microsoft_Office_Word_Document1.docx"/><Relationship Id="rId35"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sharma\Desktop\Capgemini%20FS%20USA%20Inc%20(Letter).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AAD7B769C8924FADAA77E8F7522E77" ma:contentTypeVersion="" ma:contentTypeDescription="Create a new document." ma:contentTypeScope="" ma:versionID="13fae3a576e4beee4e4d20618ff08dab">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5B259E-BFD0-49BE-92BD-BE8713AA20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BDCDF6A-8A13-41BF-A412-9467C5F809BF}">
  <ds:schemaRefs>
    <ds:schemaRef ds:uri="http://schemas.microsoft.com/sharepoint/v3/contenttype/forms"/>
  </ds:schemaRefs>
</ds:datastoreItem>
</file>

<file path=customXml/itemProps3.xml><?xml version="1.0" encoding="utf-8"?>
<ds:datastoreItem xmlns:ds="http://schemas.openxmlformats.org/officeDocument/2006/customXml" ds:itemID="{F44A5F0F-8AC8-47FE-A76F-2DA147E094D1}">
  <ds:schemaRefs>
    <ds:schemaRef ds:uri="http://schemas.microsoft.com/office/2006/metadata/properties"/>
  </ds:schemaRefs>
</ds:datastoreItem>
</file>

<file path=customXml/itemProps4.xml><?xml version="1.0" encoding="utf-8"?>
<ds:datastoreItem xmlns:ds="http://schemas.openxmlformats.org/officeDocument/2006/customXml" ds:itemID="{13E3DE36-E7D0-4874-B80A-ED8702320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Capgemini FS USA Inc (Letter)</Template>
  <TotalTime>2308</TotalTime>
  <Pages>1</Pages>
  <Words>2515</Words>
  <Characters>14342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Test Automation Development  - RFP</vt:lpstr>
    </vt:vector>
  </TitlesOfParts>
  <Company>Capgemini</Company>
  <LinksUpToDate>false</LinksUpToDate>
  <CharactersWithSpaces>16824</CharactersWithSpaces>
  <SharedDoc>false</SharedDoc>
  <HLinks>
    <vt:vector size="168" baseType="variant">
      <vt:variant>
        <vt:i4>1179700</vt:i4>
      </vt:variant>
      <vt:variant>
        <vt:i4>164</vt:i4>
      </vt:variant>
      <vt:variant>
        <vt:i4>0</vt:i4>
      </vt:variant>
      <vt:variant>
        <vt:i4>5</vt:i4>
      </vt:variant>
      <vt:variant>
        <vt:lpwstr/>
      </vt:variant>
      <vt:variant>
        <vt:lpwstr>_Toc326332263</vt:lpwstr>
      </vt:variant>
      <vt:variant>
        <vt:i4>1179700</vt:i4>
      </vt:variant>
      <vt:variant>
        <vt:i4>158</vt:i4>
      </vt:variant>
      <vt:variant>
        <vt:i4>0</vt:i4>
      </vt:variant>
      <vt:variant>
        <vt:i4>5</vt:i4>
      </vt:variant>
      <vt:variant>
        <vt:lpwstr/>
      </vt:variant>
      <vt:variant>
        <vt:lpwstr>_Toc326332262</vt:lpwstr>
      </vt:variant>
      <vt:variant>
        <vt:i4>1179700</vt:i4>
      </vt:variant>
      <vt:variant>
        <vt:i4>152</vt:i4>
      </vt:variant>
      <vt:variant>
        <vt:i4>0</vt:i4>
      </vt:variant>
      <vt:variant>
        <vt:i4>5</vt:i4>
      </vt:variant>
      <vt:variant>
        <vt:lpwstr/>
      </vt:variant>
      <vt:variant>
        <vt:lpwstr>_Toc326332261</vt:lpwstr>
      </vt:variant>
      <vt:variant>
        <vt:i4>1179700</vt:i4>
      </vt:variant>
      <vt:variant>
        <vt:i4>146</vt:i4>
      </vt:variant>
      <vt:variant>
        <vt:i4>0</vt:i4>
      </vt:variant>
      <vt:variant>
        <vt:i4>5</vt:i4>
      </vt:variant>
      <vt:variant>
        <vt:lpwstr/>
      </vt:variant>
      <vt:variant>
        <vt:lpwstr>_Toc326332260</vt:lpwstr>
      </vt:variant>
      <vt:variant>
        <vt:i4>1114164</vt:i4>
      </vt:variant>
      <vt:variant>
        <vt:i4>140</vt:i4>
      </vt:variant>
      <vt:variant>
        <vt:i4>0</vt:i4>
      </vt:variant>
      <vt:variant>
        <vt:i4>5</vt:i4>
      </vt:variant>
      <vt:variant>
        <vt:lpwstr/>
      </vt:variant>
      <vt:variant>
        <vt:lpwstr>_Toc326332259</vt:lpwstr>
      </vt:variant>
      <vt:variant>
        <vt:i4>1114164</vt:i4>
      </vt:variant>
      <vt:variant>
        <vt:i4>134</vt:i4>
      </vt:variant>
      <vt:variant>
        <vt:i4>0</vt:i4>
      </vt:variant>
      <vt:variant>
        <vt:i4>5</vt:i4>
      </vt:variant>
      <vt:variant>
        <vt:lpwstr/>
      </vt:variant>
      <vt:variant>
        <vt:lpwstr>_Toc326332258</vt:lpwstr>
      </vt:variant>
      <vt:variant>
        <vt:i4>1114164</vt:i4>
      </vt:variant>
      <vt:variant>
        <vt:i4>128</vt:i4>
      </vt:variant>
      <vt:variant>
        <vt:i4>0</vt:i4>
      </vt:variant>
      <vt:variant>
        <vt:i4>5</vt:i4>
      </vt:variant>
      <vt:variant>
        <vt:lpwstr/>
      </vt:variant>
      <vt:variant>
        <vt:lpwstr>_Toc326332257</vt:lpwstr>
      </vt:variant>
      <vt:variant>
        <vt:i4>1114164</vt:i4>
      </vt:variant>
      <vt:variant>
        <vt:i4>122</vt:i4>
      </vt:variant>
      <vt:variant>
        <vt:i4>0</vt:i4>
      </vt:variant>
      <vt:variant>
        <vt:i4>5</vt:i4>
      </vt:variant>
      <vt:variant>
        <vt:lpwstr/>
      </vt:variant>
      <vt:variant>
        <vt:lpwstr>_Toc326332256</vt:lpwstr>
      </vt:variant>
      <vt:variant>
        <vt:i4>1114164</vt:i4>
      </vt:variant>
      <vt:variant>
        <vt:i4>116</vt:i4>
      </vt:variant>
      <vt:variant>
        <vt:i4>0</vt:i4>
      </vt:variant>
      <vt:variant>
        <vt:i4>5</vt:i4>
      </vt:variant>
      <vt:variant>
        <vt:lpwstr/>
      </vt:variant>
      <vt:variant>
        <vt:lpwstr>_Toc326332255</vt:lpwstr>
      </vt:variant>
      <vt:variant>
        <vt:i4>1114164</vt:i4>
      </vt:variant>
      <vt:variant>
        <vt:i4>110</vt:i4>
      </vt:variant>
      <vt:variant>
        <vt:i4>0</vt:i4>
      </vt:variant>
      <vt:variant>
        <vt:i4>5</vt:i4>
      </vt:variant>
      <vt:variant>
        <vt:lpwstr/>
      </vt:variant>
      <vt:variant>
        <vt:lpwstr>_Toc326332254</vt:lpwstr>
      </vt:variant>
      <vt:variant>
        <vt:i4>1114164</vt:i4>
      </vt:variant>
      <vt:variant>
        <vt:i4>104</vt:i4>
      </vt:variant>
      <vt:variant>
        <vt:i4>0</vt:i4>
      </vt:variant>
      <vt:variant>
        <vt:i4>5</vt:i4>
      </vt:variant>
      <vt:variant>
        <vt:lpwstr/>
      </vt:variant>
      <vt:variant>
        <vt:lpwstr>_Toc326332253</vt:lpwstr>
      </vt:variant>
      <vt:variant>
        <vt:i4>1114164</vt:i4>
      </vt:variant>
      <vt:variant>
        <vt:i4>98</vt:i4>
      </vt:variant>
      <vt:variant>
        <vt:i4>0</vt:i4>
      </vt:variant>
      <vt:variant>
        <vt:i4>5</vt:i4>
      </vt:variant>
      <vt:variant>
        <vt:lpwstr/>
      </vt:variant>
      <vt:variant>
        <vt:lpwstr>_Toc326332252</vt:lpwstr>
      </vt:variant>
      <vt:variant>
        <vt:i4>1114164</vt:i4>
      </vt:variant>
      <vt:variant>
        <vt:i4>92</vt:i4>
      </vt:variant>
      <vt:variant>
        <vt:i4>0</vt:i4>
      </vt:variant>
      <vt:variant>
        <vt:i4>5</vt:i4>
      </vt:variant>
      <vt:variant>
        <vt:lpwstr/>
      </vt:variant>
      <vt:variant>
        <vt:lpwstr>_Toc326332251</vt:lpwstr>
      </vt:variant>
      <vt:variant>
        <vt:i4>1114164</vt:i4>
      </vt:variant>
      <vt:variant>
        <vt:i4>86</vt:i4>
      </vt:variant>
      <vt:variant>
        <vt:i4>0</vt:i4>
      </vt:variant>
      <vt:variant>
        <vt:i4>5</vt:i4>
      </vt:variant>
      <vt:variant>
        <vt:lpwstr/>
      </vt:variant>
      <vt:variant>
        <vt:lpwstr>_Toc326332250</vt:lpwstr>
      </vt:variant>
      <vt:variant>
        <vt:i4>1048628</vt:i4>
      </vt:variant>
      <vt:variant>
        <vt:i4>80</vt:i4>
      </vt:variant>
      <vt:variant>
        <vt:i4>0</vt:i4>
      </vt:variant>
      <vt:variant>
        <vt:i4>5</vt:i4>
      </vt:variant>
      <vt:variant>
        <vt:lpwstr/>
      </vt:variant>
      <vt:variant>
        <vt:lpwstr>_Toc326332249</vt:lpwstr>
      </vt:variant>
      <vt:variant>
        <vt:i4>1048628</vt:i4>
      </vt:variant>
      <vt:variant>
        <vt:i4>74</vt:i4>
      </vt:variant>
      <vt:variant>
        <vt:i4>0</vt:i4>
      </vt:variant>
      <vt:variant>
        <vt:i4>5</vt:i4>
      </vt:variant>
      <vt:variant>
        <vt:lpwstr/>
      </vt:variant>
      <vt:variant>
        <vt:lpwstr>_Toc326332248</vt:lpwstr>
      </vt:variant>
      <vt:variant>
        <vt:i4>1048628</vt:i4>
      </vt:variant>
      <vt:variant>
        <vt:i4>68</vt:i4>
      </vt:variant>
      <vt:variant>
        <vt:i4>0</vt:i4>
      </vt:variant>
      <vt:variant>
        <vt:i4>5</vt:i4>
      </vt:variant>
      <vt:variant>
        <vt:lpwstr/>
      </vt:variant>
      <vt:variant>
        <vt:lpwstr>_Toc326332247</vt:lpwstr>
      </vt:variant>
      <vt:variant>
        <vt:i4>1048628</vt:i4>
      </vt:variant>
      <vt:variant>
        <vt:i4>62</vt:i4>
      </vt:variant>
      <vt:variant>
        <vt:i4>0</vt:i4>
      </vt:variant>
      <vt:variant>
        <vt:i4>5</vt:i4>
      </vt:variant>
      <vt:variant>
        <vt:lpwstr/>
      </vt:variant>
      <vt:variant>
        <vt:lpwstr>_Toc326332246</vt:lpwstr>
      </vt:variant>
      <vt:variant>
        <vt:i4>1048628</vt:i4>
      </vt:variant>
      <vt:variant>
        <vt:i4>56</vt:i4>
      </vt:variant>
      <vt:variant>
        <vt:i4>0</vt:i4>
      </vt:variant>
      <vt:variant>
        <vt:i4>5</vt:i4>
      </vt:variant>
      <vt:variant>
        <vt:lpwstr/>
      </vt:variant>
      <vt:variant>
        <vt:lpwstr>_Toc326332245</vt:lpwstr>
      </vt:variant>
      <vt:variant>
        <vt:i4>1048628</vt:i4>
      </vt:variant>
      <vt:variant>
        <vt:i4>50</vt:i4>
      </vt:variant>
      <vt:variant>
        <vt:i4>0</vt:i4>
      </vt:variant>
      <vt:variant>
        <vt:i4>5</vt:i4>
      </vt:variant>
      <vt:variant>
        <vt:lpwstr/>
      </vt:variant>
      <vt:variant>
        <vt:lpwstr>_Toc326332244</vt:lpwstr>
      </vt:variant>
      <vt:variant>
        <vt:i4>1048628</vt:i4>
      </vt:variant>
      <vt:variant>
        <vt:i4>44</vt:i4>
      </vt:variant>
      <vt:variant>
        <vt:i4>0</vt:i4>
      </vt:variant>
      <vt:variant>
        <vt:i4>5</vt:i4>
      </vt:variant>
      <vt:variant>
        <vt:lpwstr/>
      </vt:variant>
      <vt:variant>
        <vt:lpwstr>_Toc326332243</vt:lpwstr>
      </vt:variant>
      <vt:variant>
        <vt:i4>1048628</vt:i4>
      </vt:variant>
      <vt:variant>
        <vt:i4>38</vt:i4>
      </vt:variant>
      <vt:variant>
        <vt:i4>0</vt:i4>
      </vt:variant>
      <vt:variant>
        <vt:i4>5</vt:i4>
      </vt:variant>
      <vt:variant>
        <vt:lpwstr/>
      </vt:variant>
      <vt:variant>
        <vt:lpwstr>_Toc326332242</vt:lpwstr>
      </vt:variant>
      <vt:variant>
        <vt:i4>1048628</vt:i4>
      </vt:variant>
      <vt:variant>
        <vt:i4>32</vt:i4>
      </vt:variant>
      <vt:variant>
        <vt:i4>0</vt:i4>
      </vt:variant>
      <vt:variant>
        <vt:i4>5</vt:i4>
      </vt:variant>
      <vt:variant>
        <vt:lpwstr/>
      </vt:variant>
      <vt:variant>
        <vt:lpwstr>_Toc326332241</vt:lpwstr>
      </vt:variant>
      <vt:variant>
        <vt:i4>1048628</vt:i4>
      </vt:variant>
      <vt:variant>
        <vt:i4>26</vt:i4>
      </vt:variant>
      <vt:variant>
        <vt:i4>0</vt:i4>
      </vt:variant>
      <vt:variant>
        <vt:i4>5</vt:i4>
      </vt:variant>
      <vt:variant>
        <vt:lpwstr/>
      </vt:variant>
      <vt:variant>
        <vt:lpwstr>_Toc326332240</vt:lpwstr>
      </vt:variant>
      <vt:variant>
        <vt:i4>1507380</vt:i4>
      </vt:variant>
      <vt:variant>
        <vt:i4>20</vt:i4>
      </vt:variant>
      <vt:variant>
        <vt:i4>0</vt:i4>
      </vt:variant>
      <vt:variant>
        <vt:i4>5</vt:i4>
      </vt:variant>
      <vt:variant>
        <vt:lpwstr/>
      </vt:variant>
      <vt:variant>
        <vt:lpwstr>_Toc326332239</vt:lpwstr>
      </vt:variant>
      <vt:variant>
        <vt:i4>1507380</vt:i4>
      </vt:variant>
      <vt:variant>
        <vt:i4>14</vt:i4>
      </vt:variant>
      <vt:variant>
        <vt:i4>0</vt:i4>
      </vt:variant>
      <vt:variant>
        <vt:i4>5</vt:i4>
      </vt:variant>
      <vt:variant>
        <vt:lpwstr/>
      </vt:variant>
      <vt:variant>
        <vt:lpwstr>_Toc326332238</vt:lpwstr>
      </vt:variant>
      <vt:variant>
        <vt:i4>1507380</vt:i4>
      </vt:variant>
      <vt:variant>
        <vt:i4>8</vt:i4>
      </vt:variant>
      <vt:variant>
        <vt:i4>0</vt:i4>
      </vt:variant>
      <vt:variant>
        <vt:i4>5</vt:i4>
      </vt:variant>
      <vt:variant>
        <vt:lpwstr/>
      </vt:variant>
      <vt:variant>
        <vt:lpwstr>_Toc326332237</vt:lpwstr>
      </vt:variant>
      <vt:variant>
        <vt:i4>1507380</vt:i4>
      </vt:variant>
      <vt:variant>
        <vt:i4>2</vt:i4>
      </vt:variant>
      <vt:variant>
        <vt:i4>0</vt:i4>
      </vt:variant>
      <vt:variant>
        <vt:i4>5</vt:i4>
      </vt:variant>
      <vt:variant>
        <vt:lpwstr/>
      </vt:variant>
      <vt:variant>
        <vt:lpwstr>_Toc326332236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 Automation Development  - RFP</dc:title>
  <dc:subject>Reponse to RFP</dc:subject>
  <dc:creator>Capgemini Hungary</dc:creator>
  <cp:lastModifiedBy>lakollur</cp:lastModifiedBy>
  <cp:revision>722</cp:revision>
  <cp:lastPrinted>2012-06-14T07:55:00Z</cp:lastPrinted>
  <dcterms:created xsi:type="dcterms:W3CDTF">2016-07-27T10:55:00Z</dcterms:created>
  <dcterms:modified xsi:type="dcterms:W3CDTF">2017-01-24T07:32:00Z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0x01010013AAD7B769C8924FADAA77E8F7522E77</vt:lpwstr>
  </property>
</Properties>
</file>